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7AF" w:rsidRPr="00365919" w:rsidRDefault="00F977AF" w:rsidP="00F977AF">
      <w:pPr>
        <w:spacing w:line="276" w:lineRule="auto"/>
        <w:jc w:val="center"/>
        <w:rPr>
          <w:b/>
          <w:sz w:val="32"/>
          <w:szCs w:val="32"/>
        </w:rPr>
      </w:pPr>
      <w:r w:rsidRPr="00365919">
        <w:rPr>
          <w:b/>
          <w:sz w:val="32"/>
          <w:szCs w:val="32"/>
        </w:rPr>
        <w:t>Орієнтовне календарно-тематичне планування</w:t>
      </w:r>
    </w:p>
    <w:p w:rsidR="00F977AF" w:rsidRPr="00365919" w:rsidRDefault="00F977AF" w:rsidP="00F977AF">
      <w:pPr>
        <w:spacing w:line="276" w:lineRule="auto"/>
        <w:jc w:val="center"/>
        <w:rPr>
          <w:b/>
          <w:sz w:val="32"/>
          <w:szCs w:val="32"/>
        </w:rPr>
      </w:pPr>
      <w:r w:rsidRPr="00365919">
        <w:rPr>
          <w:b/>
          <w:sz w:val="32"/>
          <w:szCs w:val="32"/>
        </w:rPr>
        <w:t xml:space="preserve">Хімія. </w:t>
      </w:r>
      <w:r>
        <w:rPr>
          <w:b/>
          <w:sz w:val="32"/>
          <w:szCs w:val="32"/>
        </w:rPr>
        <w:t>8</w:t>
      </w:r>
      <w:r w:rsidRPr="00365919">
        <w:rPr>
          <w:b/>
          <w:sz w:val="32"/>
          <w:szCs w:val="32"/>
        </w:rPr>
        <w:t xml:space="preserve"> клас</w:t>
      </w:r>
      <w:r w:rsidR="00A50C97">
        <w:rPr>
          <w:b/>
          <w:sz w:val="32"/>
          <w:szCs w:val="32"/>
        </w:rPr>
        <w:t xml:space="preserve"> (пілотн</w:t>
      </w:r>
      <w:r w:rsidR="002B3677">
        <w:rPr>
          <w:b/>
          <w:sz w:val="32"/>
          <w:szCs w:val="32"/>
        </w:rPr>
        <w:t>і</w:t>
      </w:r>
      <w:r w:rsidR="00A50C97">
        <w:rPr>
          <w:b/>
          <w:sz w:val="32"/>
          <w:szCs w:val="32"/>
        </w:rPr>
        <w:t xml:space="preserve"> заклад</w:t>
      </w:r>
      <w:r w:rsidR="002B3677">
        <w:rPr>
          <w:b/>
          <w:sz w:val="32"/>
          <w:szCs w:val="32"/>
        </w:rPr>
        <w:t>и</w:t>
      </w:r>
      <w:r w:rsidR="00A50C97">
        <w:rPr>
          <w:b/>
          <w:sz w:val="32"/>
          <w:szCs w:val="32"/>
        </w:rPr>
        <w:t xml:space="preserve"> освіти)</w:t>
      </w:r>
    </w:p>
    <w:p w:rsidR="00F977AF" w:rsidRPr="00365919" w:rsidRDefault="00F977AF" w:rsidP="00F977AF">
      <w:pPr>
        <w:spacing w:line="276" w:lineRule="auto"/>
        <w:jc w:val="center"/>
        <w:rPr>
          <w:b/>
          <w:sz w:val="28"/>
          <w:szCs w:val="32"/>
        </w:rPr>
      </w:pPr>
      <w:r w:rsidRPr="00365919">
        <w:rPr>
          <w:b/>
          <w:sz w:val="28"/>
          <w:szCs w:val="32"/>
        </w:rPr>
        <w:t>2024/2025 навчальний рік</w:t>
      </w:r>
      <w:r>
        <w:rPr>
          <w:b/>
          <w:sz w:val="28"/>
          <w:szCs w:val="32"/>
        </w:rPr>
        <w:t>, І семестр</w:t>
      </w:r>
    </w:p>
    <w:p w:rsidR="00F977AF" w:rsidRPr="00365919" w:rsidRDefault="00F977AF" w:rsidP="00F977AF">
      <w:pPr>
        <w:spacing w:line="276" w:lineRule="auto"/>
        <w:jc w:val="center"/>
        <w:rPr>
          <w:i/>
          <w:sz w:val="28"/>
          <w:szCs w:val="32"/>
        </w:rPr>
      </w:pPr>
      <w:r w:rsidRPr="00365919">
        <w:rPr>
          <w:i/>
          <w:sz w:val="28"/>
          <w:szCs w:val="32"/>
        </w:rPr>
        <w:t>(</w:t>
      </w:r>
      <w:r>
        <w:rPr>
          <w:i/>
          <w:sz w:val="28"/>
          <w:szCs w:val="32"/>
        </w:rPr>
        <w:t>2</w:t>
      </w:r>
      <w:r w:rsidRPr="00365919">
        <w:rPr>
          <w:i/>
          <w:sz w:val="28"/>
          <w:szCs w:val="32"/>
        </w:rPr>
        <w:t xml:space="preserve"> годин</w:t>
      </w:r>
      <w:r>
        <w:rPr>
          <w:i/>
          <w:sz w:val="28"/>
          <w:szCs w:val="32"/>
        </w:rPr>
        <w:t>и</w:t>
      </w:r>
      <w:r w:rsidRPr="00365919">
        <w:rPr>
          <w:i/>
          <w:sz w:val="28"/>
          <w:szCs w:val="32"/>
        </w:rPr>
        <w:t xml:space="preserve"> на тиждень, </w:t>
      </w:r>
      <w:r>
        <w:rPr>
          <w:i/>
          <w:sz w:val="28"/>
          <w:szCs w:val="32"/>
        </w:rPr>
        <w:t>70</w:t>
      </w:r>
      <w:r w:rsidRPr="00365919">
        <w:rPr>
          <w:i/>
          <w:sz w:val="28"/>
          <w:szCs w:val="32"/>
        </w:rPr>
        <w:t xml:space="preserve"> годин на рік, </w:t>
      </w:r>
      <w:r>
        <w:rPr>
          <w:i/>
          <w:sz w:val="28"/>
          <w:szCs w:val="32"/>
        </w:rPr>
        <w:t>І семестр — 30 годин</w:t>
      </w:r>
      <w:r w:rsidRPr="00365919">
        <w:rPr>
          <w:i/>
          <w:sz w:val="28"/>
          <w:szCs w:val="32"/>
        </w:rPr>
        <w:t>)</w:t>
      </w:r>
    </w:p>
    <w:p w:rsidR="00F977AF" w:rsidRPr="003C5BF7" w:rsidRDefault="00F977AF" w:rsidP="00F977AF">
      <w:pPr>
        <w:spacing w:line="276" w:lineRule="auto"/>
        <w:rPr>
          <w:sz w:val="22"/>
        </w:rPr>
      </w:pPr>
    </w:p>
    <w:p w:rsidR="002B3677" w:rsidRPr="006E00D2" w:rsidRDefault="00F977AF" w:rsidP="00F977AF">
      <w:pPr>
        <w:spacing w:line="276" w:lineRule="auto"/>
        <w:ind w:firstLine="567"/>
        <w:rPr>
          <w:b/>
          <w:szCs w:val="26"/>
          <w:lang w:val="ru-RU"/>
        </w:rPr>
      </w:pPr>
      <w:r w:rsidRPr="006E00D2">
        <w:rPr>
          <w:b/>
          <w:szCs w:val="26"/>
        </w:rPr>
        <w:t xml:space="preserve">Модельна навчальна програма: </w:t>
      </w:r>
    </w:p>
    <w:p w:rsidR="00F977AF" w:rsidRPr="006E00D2" w:rsidRDefault="00F977AF" w:rsidP="00F977AF">
      <w:pPr>
        <w:spacing w:line="276" w:lineRule="auto"/>
        <w:ind w:firstLine="567"/>
        <w:rPr>
          <w:szCs w:val="26"/>
        </w:rPr>
      </w:pPr>
      <w:r w:rsidRPr="006E00D2">
        <w:rPr>
          <w:szCs w:val="26"/>
        </w:rPr>
        <w:t>«Хімія. 7–9 класи» для закладів загальної середньої освіти. Автор Олексій Григорович</w:t>
      </w:r>
      <w:r w:rsidR="006E00D2">
        <w:rPr>
          <w:szCs w:val="26"/>
        </w:rPr>
        <w:t>.</w:t>
      </w:r>
      <w:bookmarkStart w:id="0" w:name="_GoBack"/>
      <w:bookmarkEnd w:id="0"/>
      <w:r w:rsidRPr="006E00D2">
        <w:rPr>
          <w:szCs w:val="26"/>
        </w:rPr>
        <w:t xml:space="preserve"> («Рекомендовано Міністерством освіти і науки України» наказ Міністерства освіти і науки України від 27.12.2023 № 1575</w:t>
      </w:r>
      <w:r w:rsidR="006E00D2">
        <w:rPr>
          <w:szCs w:val="26"/>
        </w:rPr>
        <w:t>.</w:t>
      </w:r>
      <w:r w:rsidRPr="006E00D2">
        <w:rPr>
          <w:szCs w:val="26"/>
        </w:rPr>
        <w:t>)</w:t>
      </w:r>
    </w:p>
    <w:p w:rsidR="00F977AF" w:rsidRPr="006E00D2" w:rsidRDefault="00F977AF" w:rsidP="00F977AF">
      <w:pPr>
        <w:spacing w:line="276" w:lineRule="auto"/>
        <w:ind w:firstLine="567"/>
        <w:rPr>
          <w:sz w:val="16"/>
          <w:szCs w:val="28"/>
        </w:rPr>
      </w:pPr>
    </w:p>
    <w:p w:rsidR="00F977AF" w:rsidRPr="006E00D2" w:rsidRDefault="00F977AF" w:rsidP="00F977AF">
      <w:pPr>
        <w:spacing w:line="276" w:lineRule="auto"/>
        <w:ind w:firstLine="567"/>
        <w:jc w:val="both"/>
        <w:rPr>
          <w:b/>
          <w:szCs w:val="26"/>
        </w:rPr>
      </w:pPr>
      <w:r w:rsidRPr="006E00D2">
        <w:rPr>
          <w:b/>
          <w:szCs w:val="26"/>
        </w:rPr>
        <w:t>Навчально-методичні матеріали:</w:t>
      </w:r>
    </w:p>
    <w:p w:rsidR="00F977AF" w:rsidRPr="006E00D2" w:rsidRDefault="00635BA6" w:rsidP="00F977AF">
      <w:pPr>
        <w:spacing w:line="276" w:lineRule="auto"/>
        <w:ind w:firstLine="567"/>
        <w:jc w:val="both"/>
        <w:rPr>
          <w:szCs w:val="26"/>
        </w:rPr>
      </w:pPr>
      <w:r w:rsidRPr="006E00D2">
        <w:rPr>
          <w:szCs w:val="26"/>
        </w:rPr>
        <w:t xml:space="preserve">– </w:t>
      </w:r>
      <w:r w:rsidR="00F977AF" w:rsidRPr="006E00D2">
        <w:rPr>
          <w:szCs w:val="26"/>
        </w:rPr>
        <w:t>«Хімія</w:t>
      </w:r>
      <w:r w:rsidR="009321E5" w:rsidRPr="006E00D2">
        <w:rPr>
          <w:szCs w:val="26"/>
        </w:rPr>
        <w:t>»</w:t>
      </w:r>
      <w:r w:rsidR="00F977AF" w:rsidRPr="006E00D2">
        <w:rPr>
          <w:szCs w:val="26"/>
        </w:rPr>
        <w:t xml:space="preserve"> навчальний посібник для 8 класу </w:t>
      </w:r>
      <w:r w:rsidR="009321E5" w:rsidRPr="006E00D2">
        <w:rPr>
          <w:szCs w:val="26"/>
        </w:rPr>
        <w:t>закладів загальної середньої освіти (</w:t>
      </w:r>
      <w:r w:rsidR="00F977AF" w:rsidRPr="006E00D2">
        <w:rPr>
          <w:szCs w:val="26"/>
        </w:rPr>
        <w:t>Частина 1</w:t>
      </w:r>
      <w:r w:rsidR="009321E5" w:rsidRPr="006E00D2">
        <w:rPr>
          <w:szCs w:val="26"/>
        </w:rPr>
        <w:t>)</w:t>
      </w:r>
      <w:r w:rsidR="00F977AF" w:rsidRPr="006E00D2">
        <w:rPr>
          <w:szCs w:val="26"/>
        </w:rPr>
        <w:t xml:space="preserve"> (для І чверті). Частина 2 (для ІІ чверті). Автори О. Григорович, О. Недоруб.</w:t>
      </w:r>
    </w:p>
    <w:p w:rsidR="00635BA6" w:rsidRDefault="00635BA6" w:rsidP="00F977AF">
      <w:pPr>
        <w:spacing w:line="276" w:lineRule="auto"/>
        <w:ind w:firstLine="567"/>
        <w:jc w:val="both"/>
        <w:rPr>
          <w:szCs w:val="26"/>
        </w:rPr>
      </w:pPr>
      <w:r w:rsidRPr="006E00D2">
        <w:rPr>
          <w:szCs w:val="26"/>
        </w:rPr>
        <w:t xml:space="preserve">– </w:t>
      </w:r>
      <w:r w:rsidR="002477B0" w:rsidRPr="006E00D2">
        <w:rPr>
          <w:szCs w:val="26"/>
        </w:rPr>
        <w:t>«</w:t>
      </w:r>
      <w:r w:rsidRPr="006E00D2">
        <w:rPr>
          <w:szCs w:val="26"/>
        </w:rPr>
        <w:t>Хімія</w:t>
      </w:r>
      <w:r w:rsidR="006E00D2" w:rsidRPr="006E00D2">
        <w:rPr>
          <w:szCs w:val="26"/>
        </w:rPr>
        <w:t>»</w:t>
      </w:r>
      <w:r w:rsidRPr="006E00D2">
        <w:rPr>
          <w:szCs w:val="26"/>
        </w:rPr>
        <w:t xml:space="preserve"> підручник для 7 класу закл</w:t>
      </w:r>
      <w:r w:rsidR="006E00D2" w:rsidRPr="006E00D2">
        <w:rPr>
          <w:szCs w:val="26"/>
        </w:rPr>
        <w:t>адів загальної середньої освіти</w:t>
      </w:r>
      <w:r w:rsidRPr="006E00D2">
        <w:rPr>
          <w:szCs w:val="26"/>
        </w:rPr>
        <w:t>. Автори О. Григорович, О. Недоруб</w:t>
      </w:r>
      <w:r w:rsidR="006E00D2">
        <w:rPr>
          <w:szCs w:val="26"/>
        </w:rPr>
        <w:t>.</w:t>
      </w:r>
      <w:r w:rsidRPr="006E00D2">
        <w:rPr>
          <w:szCs w:val="26"/>
        </w:rPr>
        <w:t xml:space="preserve"> («Рекомендовано Міністерством освіти і науки України» наказ Міністерства освіти і науки України від 05.02.2024 № 124</w:t>
      </w:r>
      <w:r w:rsidR="006E00D2">
        <w:rPr>
          <w:szCs w:val="26"/>
        </w:rPr>
        <w:t>.</w:t>
      </w:r>
      <w:r w:rsidRPr="006E00D2">
        <w:rPr>
          <w:szCs w:val="26"/>
        </w:rPr>
        <w:t>)</w:t>
      </w:r>
      <w:r w:rsidR="00D9351D" w:rsidRPr="006E00D2">
        <w:rPr>
          <w:szCs w:val="26"/>
        </w:rPr>
        <w:t>.</w:t>
      </w:r>
    </w:p>
    <w:p w:rsidR="00F977AF" w:rsidRDefault="00F977AF" w:rsidP="00F977AF">
      <w:pPr>
        <w:spacing w:line="276" w:lineRule="auto"/>
        <w:ind w:firstLine="567"/>
        <w:jc w:val="both"/>
        <w:rPr>
          <w:szCs w:val="26"/>
        </w:rPr>
      </w:pPr>
    </w:p>
    <w:p w:rsidR="00F977AF" w:rsidRPr="002B3677" w:rsidRDefault="00F977AF" w:rsidP="00F977AF">
      <w:pPr>
        <w:spacing w:line="276" w:lineRule="auto"/>
        <w:ind w:firstLine="567"/>
        <w:jc w:val="both"/>
        <w:rPr>
          <w:b/>
          <w:szCs w:val="26"/>
        </w:rPr>
      </w:pPr>
      <w:r w:rsidRPr="002B3677">
        <w:rPr>
          <w:b/>
          <w:szCs w:val="26"/>
        </w:rPr>
        <w:t>Пояснювальна записка</w:t>
      </w:r>
    </w:p>
    <w:p w:rsidR="00A50C97" w:rsidRDefault="00A50C97" w:rsidP="00F977AF">
      <w:pPr>
        <w:spacing w:line="276" w:lineRule="auto"/>
        <w:ind w:firstLine="567"/>
        <w:jc w:val="both"/>
        <w:rPr>
          <w:szCs w:val="26"/>
        </w:rPr>
      </w:pPr>
      <w:r>
        <w:rPr>
          <w:szCs w:val="26"/>
        </w:rPr>
        <w:t xml:space="preserve">У 2023/2024 </w:t>
      </w:r>
      <w:r w:rsidRPr="001A5711">
        <w:rPr>
          <w:szCs w:val="26"/>
        </w:rPr>
        <w:t>навч</w:t>
      </w:r>
      <w:r w:rsidR="00B6557B" w:rsidRPr="006E00D2">
        <w:rPr>
          <w:szCs w:val="26"/>
        </w:rPr>
        <w:t>альному</w:t>
      </w:r>
      <w:r w:rsidRPr="001A5711">
        <w:rPr>
          <w:szCs w:val="26"/>
        </w:rPr>
        <w:t xml:space="preserve"> році </w:t>
      </w:r>
      <w:r w:rsidR="00B6557B" w:rsidRPr="006E00D2">
        <w:rPr>
          <w:szCs w:val="26"/>
        </w:rPr>
        <w:t>в</w:t>
      </w:r>
      <w:r w:rsidRPr="001A5711">
        <w:rPr>
          <w:szCs w:val="26"/>
        </w:rPr>
        <w:t xml:space="preserve"> закладах освіти, що реалізують проєкт пілотування навчальних програм </w:t>
      </w:r>
      <w:r w:rsidR="00B6557B" w:rsidRPr="001A5711">
        <w:rPr>
          <w:szCs w:val="26"/>
        </w:rPr>
        <w:t>і</w:t>
      </w:r>
      <w:r w:rsidRPr="001A5711">
        <w:rPr>
          <w:szCs w:val="26"/>
        </w:rPr>
        <w:t xml:space="preserve"> підручників, не було можливості обрати модельну навчальну програму для пілотування, тож усі пілотні заклади працювали </w:t>
      </w:r>
      <w:r w:rsidR="00B6557B" w:rsidRPr="001A5711">
        <w:rPr>
          <w:szCs w:val="26"/>
        </w:rPr>
        <w:t>лише</w:t>
      </w:r>
      <w:r w:rsidRPr="001A5711">
        <w:rPr>
          <w:szCs w:val="26"/>
        </w:rPr>
        <w:t xml:space="preserve"> по одній програмі. У 2024/2025 </w:t>
      </w:r>
      <w:r w:rsidR="00B6557B" w:rsidRPr="001A5711">
        <w:rPr>
          <w:szCs w:val="26"/>
        </w:rPr>
        <w:t>навч</w:t>
      </w:r>
      <w:r w:rsidR="00B6557B" w:rsidRPr="001A5711">
        <w:rPr>
          <w:szCs w:val="26"/>
          <w:lang w:val="ru-RU"/>
        </w:rPr>
        <w:t>альному</w:t>
      </w:r>
      <w:r w:rsidRPr="001A5711">
        <w:rPr>
          <w:szCs w:val="26"/>
        </w:rPr>
        <w:t xml:space="preserve"> році такі заклади можуть змінити МНП з хімії для пілотування у 8 класі та продовження</w:t>
      </w:r>
      <w:r>
        <w:rPr>
          <w:szCs w:val="26"/>
        </w:rPr>
        <w:t xml:space="preserve"> пілотування в 9 класі.</w:t>
      </w:r>
    </w:p>
    <w:p w:rsidR="00A50C97" w:rsidRDefault="00A50C97" w:rsidP="00F977AF">
      <w:pPr>
        <w:spacing w:line="276" w:lineRule="auto"/>
        <w:ind w:firstLine="567"/>
        <w:jc w:val="both"/>
        <w:rPr>
          <w:szCs w:val="26"/>
        </w:rPr>
      </w:pPr>
      <w:r>
        <w:rPr>
          <w:szCs w:val="26"/>
        </w:rPr>
        <w:t>Для органічного переходу з однієї МНП (авт. Лашевська Г. А.) на іншу (авт. Григорович О. В.) варто врахувати деякі розбіжності</w:t>
      </w:r>
      <w:r w:rsidR="00635BA6">
        <w:rPr>
          <w:szCs w:val="26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635BA6" w:rsidTr="00635BA6">
        <w:tc>
          <w:tcPr>
            <w:tcW w:w="5117" w:type="dxa"/>
          </w:tcPr>
          <w:p w:rsidR="00635BA6" w:rsidRPr="00635BA6" w:rsidRDefault="00635BA6" w:rsidP="00635BA6">
            <w:pPr>
              <w:spacing w:line="276" w:lineRule="auto"/>
              <w:jc w:val="center"/>
              <w:rPr>
                <w:b/>
                <w:szCs w:val="26"/>
              </w:rPr>
            </w:pPr>
            <w:r w:rsidRPr="00635BA6">
              <w:rPr>
                <w:b/>
                <w:szCs w:val="26"/>
              </w:rPr>
              <w:t>Тема</w:t>
            </w:r>
          </w:p>
        </w:tc>
        <w:tc>
          <w:tcPr>
            <w:tcW w:w="5117" w:type="dxa"/>
          </w:tcPr>
          <w:p w:rsidR="00635BA6" w:rsidRPr="00635BA6" w:rsidRDefault="00635BA6" w:rsidP="00635BA6">
            <w:pPr>
              <w:spacing w:line="276" w:lineRule="auto"/>
              <w:jc w:val="center"/>
              <w:rPr>
                <w:b/>
                <w:szCs w:val="26"/>
              </w:rPr>
            </w:pPr>
            <w:r w:rsidRPr="00635BA6">
              <w:rPr>
                <w:b/>
                <w:szCs w:val="26"/>
              </w:rPr>
              <w:t>МНП (авт. Лашевська Г. А.)</w:t>
            </w:r>
          </w:p>
        </w:tc>
        <w:tc>
          <w:tcPr>
            <w:tcW w:w="5118" w:type="dxa"/>
          </w:tcPr>
          <w:p w:rsidR="00635BA6" w:rsidRPr="00635BA6" w:rsidRDefault="00635BA6" w:rsidP="00635BA6">
            <w:pPr>
              <w:spacing w:line="276" w:lineRule="auto"/>
              <w:jc w:val="center"/>
              <w:rPr>
                <w:b/>
                <w:szCs w:val="26"/>
              </w:rPr>
            </w:pPr>
            <w:r w:rsidRPr="00635BA6">
              <w:rPr>
                <w:b/>
                <w:szCs w:val="26"/>
              </w:rPr>
              <w:t>МНП (авт. Григорович О. В.)</w:t>
            </w:r>
          </w:p>
        </w:tc>
      </w:tr>
      <w:tr w:rsidR="00635BA6" w:rsidTr="00635BA6">
        <w:tc>
          <w:tcPr>
            <w:tcW w:w="5117" w:type="dxa"/>
          </w:tcPr>
          <w:p w:rsidR="00635BA6" w:rsidRDefault="00635BA6" w:rsidP="00F977AF">
            <w:pPr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Відносна атомна та молекулярна маси</w:t>
            </w:r>
          </w:p>
        </w:tc>
        <w:tc>
          <w:tcPr>
            <w:tcW w:w="5117" w:type="dxa"/>
          </w:tcPr>
          <w:p w:rsidR="00635BA6" w:rsidRDefault="00635BA6" w:rsidP="00635BA6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7 клас</w:t>
            </w:r>
          </w:p>
        </w:tc>
        <w:tc>
          <w:tcPr>
            <w:tcW w:w="5118" w:type="dxa"/>
          </w:tcPr>
          <w:p w:rsidR="00635BA6" w:rsidRDefault="00635BA6" w:rsidP="00635BA6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8 клас</w:t>
            </w:r>
          </w:p>
        </w:tc>
      </w:tr>
      <w:tr w:rsidR="00635BA6" w:rsidTr="00635BA6">
        <w:tc>
          <w:tcPr>
            <w:tcW w:w="5117" w:type="dxa"/>
          </w:tcPr>
          <w:p w:rsidR="00635BA6" w:rsidRDefault="00635BA6" w:rsidP="00F977AF">
            <w:pPr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>Хімічні рівняння та закон збереження маси</w:t>
            </w:r>
          </w:p>
        </w:tc>
        <w:tc>
          <w:tcPr>
            <w:tcW w:w="5117" w:type="dxa"/>
          </w:tcPr>
          <w:p w:rsidR="00635BA6" w:rsidRDefault="00635BA6" w:rsidP="00635BA6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8 клас</w:t>
            </w:r>
          </w:p>
        </w:tc>
        <w:tc>
          <w:tcPr>
            <w:tcW w:w="5118" w:type="dxa"/>
          </w:tcPr>
          <w:p w:rsidR="00635BA6" w:rsidRDefault="00635BA6" w:rsidP="00635BA6">
            <w:pPr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7 клас</w:t>
            </w:r>
          </w:p>
        </w:tc>
      </w:tr>
    </w:tbl>
    <w:p w:rsidR="00635BA6" w:rsidRDefault="00635BA6" w:rsidP="00F977AF">
      <w:pPr>
        <w:spacing w:line="276" w:lineRule="auto"/>
        <w:ind w:firstLine="567"/>
        <w:jc w:val="both"/>
        <w:rPr>
          <w:szCs w:val="26"/>
        </w:rPr>
      </w:pPr>
    </w:p>
    <w:p w:rsidR="002B3677" w:rsidRPr="002047A2" w:rsidRDefault="00635BA6" w:rsidP="00F977AF">
      <w:pPr>
        <w:spacing w:line="276" w:lineRule="auto"/>
        <w:ind w:firstLine="567"/>
        <w:jc w:val="both"/>
        <w:rPr>
          <w:szCs w:val="26"/>
          <w:lang w:val="ru-RU"/>
        </w:rPr>
      </w:pPr>
      <w:r>
        <w:rPr>
          <w:szCs w:val="26"/>
        </w:rPr>
        <w:t xml:space="preserve">Відповідно до цього пропонуємо у 8 класі замість теми про відносні маси опрацювати тему щодо складання хімічних рівнянь. </w:t>
      </w:r>
      <w:r w:rsidR="006C3CAD" w:rsidRPr="001A5711">
        <w:rPr>
          <w:szCs w:val="26"/>
        </w:rPr>
        <w:t xml:space="preserve">Пропоноване </w:t>
      </w:r>
      <w:r w:rsidRPr="001A5711">
        <w:rPr>
          <w:szCs w:val="26"/>
        </w:rPr>
        <w:t>календарно</w:t>
      </w:r>
      <w:r>
        <w:rPr>
          <w:szCs w:val="26"/>
        </w:rPr>
        <w:t xml:space="preserve">-тематичне планування складено з урахуванням зазначеної розбіжності. </w:t>
      </w:r>
      <w:r w:rsidR="002B3677">
        <w:rPr>
          <w:szCs w:val="26"/>
        </w:rPr>
        <w:t xml:space="preserve">Оскільки за умовами створення </w:t>
      </w:r>
      <w:r w:rsidR="002B3677">
        <w:rPr>
          <w:szCs w:val="26"/>
        </w:rPr>
        <w:lastRenderedPageBreak/>
        <w:t>навчально-методичних матеріалів для використання в пілотних закладах освіти, навчальний посібник для 8 класу має чітко відповідати МНП, то для опрацювання теми про хімічні рівняння рекомендуємо використовувати підручник для 7 класів, який доступний в електронному вигляді у вільному доступі.</w:t>
      </w:r>
    </w:p>
    <w:p w:rsidR="00635BA6" w:rsidRPr="00365919" w:rsidRDefault="001D6F46" w:rsidP="00F977AF">
      <w:pPr>
        <w:spacing w:line="276" w:lineRule="auto"/>
        <w:ind w:firstLine="567"/>
        <w:jc w:val="both"/>
        <w:rPr>
          <w:szCs w:val="26"/>
        </w:rPr>
      </w:pPr>
      <w:hyperlink r:id="rId7" w:history="1">
        <w:r w:rsidR="002B3677" w:rsidRPr="00103F73">
          <w:rPr>
            <w:rStyle w:val="a9"/>
            <w:szCs w:val="26"/>
          </w:rPr>
          <w:t>https://lib.imzo.gov.ua/wa-data/public/site/books2/7-kl-nush/Himia%20pidruchnyk%20%20dlia%207%20klasu%20ZZSO%20(Grigorovich%20O.%20V.,%20Nedorub%20O.%20U.).pdf</w:t>
        </w:r>
      </w:hyperlink>
    </w:p>
    <w:p w:rsidR="008A005E" w:rsidRDefault="008A005E" w:rsidP="00F977AF">
      <w:pPr>
        <w:spacing w:line="276" w:lineRule="auto"/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2552"/>
        <w:gridCol w:w="3827"/>
        <w:gridCol w:w="4253"/>
        <w:gridCol w:w="2835"/>
      </w:tblGrid>
      <w:tr w:rsidR="00F977AF" w:rsidRPr="00365919" w:rsidTr="0093285E">
        <w:trPr>
          <w:trHeight w:val="612"/>
          <w:tblHeader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F977AF" w:rsidRPr="00B122BF" w:rsidRDefault="00F977AF" w:rsidP="002B3677">
            <w:pPr>
              <w:jc w:val="center"/>
              <w:rPr>
                <w:b/>
                <w:szCs w:val="26"/>
              </w:rPr>
            </w:pPr>
            <w:r w:rsidRPr="00B122BF">
              <w:rPr>
                <w:b/>
                <w:szCs w:val="26"/>
              </w:rPr>
              <w:t>№ з/п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F977AF" w:rsidRPr="00B122BF" w:rsidRDefault="00F977AF" w:rsidP="002B3677">
            <w:pPr>
              <w:jc w:val="center"/>
              <w:rPr>
                <w:b/>
                <w:szCs w:val="26"/>
              </w:rPr>
            </w:pPr>
            <w:r w:rsidRPr="00B122BF">
              <w:rPr>
                <w:b/>
                <w:szCs w:val="26"/>
              </w:rPr>
              <w:t>Дата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:rsidR="00F977AF" w:rsidRPr="00B122BF" w:rsidRDefault="00F977AF" w:rsidP="002B3677">
            <w:pPr>
              <w:jc w:val="center"/>
              <w:rPr>
                <w:b/>
                <w:szCs w:val="26"/>
              </w:rPr>
            </w:pPr>
            <w:r w:rsidRPr="00B122BF">
              <w:rPr>
                <w:b/>
                <w:szCs w:val="26"/>
              </w:rPr>
              <w:t>Тема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F977AF" w:rsidRDefault="00F977AF" w:rsidP="002B3677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Навчальна діяльність</w:t>
            </w:r>
          </w:p>
        </w:tc>
        <w:tc>
          <w:tcPr>
            <w:tcW w:w="4253" w:type="dxa"/>
            <w:shd w:val="clear" w:color="auto" w:fill="DBE5F1" w:themeFill="accent1" w:themeFillTint="33"/>
            <w:vAlign w:val="center"/>
          </w:tcPr>
          <w:p w:rsidR="00F977AF" w:rsidRPr="00B122BF" w:rsidRDefault="00F977AF" w:rsidP="002B3677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Очікувані результати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F977AF" w:rsidRPr="00B122BF" w:rsidRDefault="00F977AF" w:rsidP="002B3677">
            <w:pPr>
              <w:jc w:val="center"/>
              <w:rPr>
                <w:b/>
                <w:szCs w:val="26"/>
              </w:rPr>
            </w:pPr>
            <w:r w:rsidRPr="00B122BF">
              <w:rPr>
                <w:b/>
                <w:szCs w:val="26"/>
              </w:rPr>
              <w:t>Примітки</w:t>
            </w:r>
          </w:p>
        </w:tc>
      </w:tr>
      <w:tr w:rsidR="00F977AF" w:rsidRPr="00365919" w:rsidTr="0093285E">
        <w:trPr>
          <w:trHeight w:val="551"/>
        </w:trPr>
        <w:tc>
          <w:tcPr>
            <w:tcW w:w="15276" w:type="dxa"/>
            <w:gridSpan w:val="6"/>
            <w:shd w:val="clear" w:color="auto" w:fill="EAF1DD" w:themeFill="accent3" w:themeFillTint="33"/>
            <w:vAlign w:val="center"/>
          </w:tcPr>
          <w:p w:rsidR="00F977AF" w:rsidRPr="00365919" w:rsidRDefault="00F977AF" w:rsidP="008C71D2">
            <w:pPr>
              <w:spacing w:before="120" w:after="120"/>
              <w:jc w:val="center"/>
              <w:rPr>
                <w:b/>
              </w:rPr>
            </w:pPr>
            <w:r w:rsidRPr="00365919">
              <w:rPr>
                <w:b/>
              </w:rPr>
              <w:t xml:space="preserve">Тема 1. </w:t>
            </w:r>
            <w:r w:rsidR="008C71D2">
              <w:rPr>
                <w:b/>
              </w:rPr>
              <w:t xml:space="preserve">Пізнаємо кількісні законі хімії </w:t>
            </w:r>
            <w:r w:rsidRPr="00365919">
              <w:rPr>
                <w:b/>
              </w:rPr>
              <w:t>(</w:t>
            </w:r>
            <w:r w:rsidR="008C71D2">
              <w:rPr>
                <w:b/>
              </w:rPr>
              <w:t>14</w:t>
            </w:r>
            <w:r w:rsidRPr="00365919">
              <w:rPr>
                <w:b/>
              </w:rPr>
              <w:t xml:space="preserve"> годин)</w:t>
            </w:r>
          </w:p>
        </w:tc>
      </w:tr>
      <w:tr w:rsidR="0092115E" w:rsidRPr="00365919" w:rsidTr="0093285E">
        <w:tc>
          <w:tcPr>
            <w:tcW w:w="675" w:type="dxa"/>
          </w:tcPr>
          <w:p w:rsidR="0092115E" w:rsidRPr="00365919" w:rsidRDefault="0092115E" w:rsidP="002B3677">
            <w:pPr>
              <w:jc w:val="center"/>
            </w:pPr>
            <w:r w:rsidRPr="00365919">
              <w:t>1</w:t>
            </w:r>
          </w:p>
        </w:tc>
        <w:tc>
          <w:tcPr>
            <w:tcW w:w="1134" w:type="dxa"/>
          </w:tcPr>
          <w:p w:rsidR="0092115E" w:rsidRPr="00365919" w:rsidRDefault="0092115E" w:rsidP="002B3677"/>
        </w:tc>
        <w:tc>
          <w:tcPr>
            <w:tcW w:w="2552" w:type="dxa"/>
          </w:tcPr>
          <w:p w:rsidR="0092115E" w:rsidRPr="00365919" w:rsidRDefault="0092115E" w:rsidP="002047A2">
            <w:r w:rsidRPr="00F306A5">
              <w:t>Повторення основних понять курсу хімії 7 класу</w:t>
            </w:r>
          </w:p>
        </w:tc>
        <w:tc>
          <w:tcPr>
            <w:tcW w:w="3827" w:type="dxa"/>
          </w:tcPr>
          <w:p w:rsidR="0092115E" w:rsidRPr="00365919" w:rsidRDefault="0092115E" w:rsidP="00CA74E4">
            <w:r>
              <w:t>Посібник 8 кл. (</w:t>
            </w:r>
            <w:r w:rsidRPr="001A5711">
              <w:t>ч.</w:t>
            </w:r>
            <w:r w:rsidR="0093285E" w:rsidRPr="001A5711">
              <w:t xml:space="preserve"> </w:t>
            </w:r>
            <w:r w:rsidRPr="001A5711">
              <w:t>1</w:t>
            </w:r>
            <w:r>
              <w:t xml:space="preserve">): § 1 (с. 5); опрацювання інформації та її презентування згідно із завданнями </w:t>
            </w:r>
            <w:r w:rsidR="00CA74E4" w:rsidRPr="00CA74E4">
              <w:t>№</w:t>
            </w:r>
            <w:r w:rsidR="00CA74E4">
              <w:t xml:space="preserve"> </w:t>
            </w:r>
            <w:r>
              <w:t xml:space="preserve">1–2; обговорення в групах завдань </w:t>
            </w:r>
            <w:r w:rsidR="00CA74E4" w:rsidRPr="00CA74E4">
              <w:t xml:space="preserve">№ </w:t>
            </w:r>
            <w:r>
              <w:t>3–6</w:t>
            </w:r>
            <w:r w:rsidR="002508B8" w:rsidRPr="001A5711">
              <w:t>;</w:t>
            </w:r>
            <w:r>
              <w:t xml:space="preserve"> оцінювання та самооцінювання навчальної діяльності</w:t>
            </w:r>
          </w:p>
        </w:tc>
        <w:tc>
          <w:tcPr>
            <w:tcW w:w="4253" w:type="dxa"/>
            <w:vMerge w:val="restart"/>
          </w:tcPr>
          <w:p w:rsidR="0092115E" w:rsidRPr="0092115E" w:rsidRDefault="0092115E" w:rsidP="0092115E">
            <w:pPr>
              <w:ind w:firstLine="57"/>
              <w:rPr>
                <w:b/>
                <w:szCs w:val="26"/>
              </w:rPr>
            </w:pPr>
            <w:r w:rsidRPr="0092115E">
              <w:rPr>
                <w:b/>
                <w:szCs w:val="26"/>
              </w:rPr>
              <w:t>Здійснює дослідження природи</w:t>
            </w:r>
          </w:p>
          <w:p w:rsidR="0092115E" w:rsidRPr="0092115E" w:rsidRDefault="0092115E" w:rsidP="0092115E">
            <w:pPr>
              <w:ind w:firstLine="57"/>
              <w:rPr>
                <w:szCs w:val="26"/>
              </w:rPr>
            </w:pPr>
            <w:r w:rsidRPr="0092115E">
              <w:rPr>
                <w:szCs w:val="26"/>
              </w:rPr>
              <w:t>Учень / учениця самостійно або з допомогою вчителя / вчительки чи інших осіб:</w:t>
            </w:r>
          </w:p>
          <w:p w:rsidR="0092115E" w:rsidRPr="0092115E" w:rsidRDefault="0092115E" w:rsidP="0092115E">
            <w:pPr>
              <w:pStyle w:val="a3"/>
              <w:numPr>
                <w:ilvl w:val="0"/>
                <w:numId w:val="1"/>
              </w:numPr>
              <w:ind w:left="0" w:firstLine="57"/>
              <w:jc w:val="left"/>
              <w:rPr>
                <w:sz w:val="26"/>
                <w:szCs w:val="26"/>
              </w:rPr>
            </w:pPr>
            <w:r w:rsidRPr="0092115E">
              <w:rPr>
                <w:sz w:val="26"/>
                <w:szCs w:val="26"/>
              </w:rPr>
              <w:t>визначає мету та завдання досліджень відповідно до сформульованої проблеми, формулює гіпотезу дослідження;</w:t>
            </w:r>
          </w:p>
          <w:p w:rsidR="0092115E" w:rsidRPr="0092115E" w:rsidRDefault="0092115E" w:rsidP="0092115E">
            <w:pPr>
              <w:pStyle w:val="a3"/>
              <w:numPr>
                <w:ilvl w:val="0"/>
                <w:numId w:val="1"/>
              </w:numPr>
              <w:ind w:left="0" w:firstLine="57"/>
              <w:jc w:val="left"/>
              <w:rPr>
                <w:sz w:val="26"/>
                <w:szCs w:val="26"/>
              </w:rPr>
            </w:pPr>
            <w:r w:rsidRPr="0092115E">
              <w:rPr>
                <w:sz w:val="26"/>
                <w:szCs w:val="26"/>
              </w:rPr>
              <w:t>визначає етапи дослідження відповідно до умов його виконання;</w:t>
            </w:r>
          </w:p>
          <w:p w:rsidR="0092115E" w:rsidRPr="0092115E" w:rsidRDefault="0092115E" w:rsidP="0092115E">
            <w:pPr>
              <w:pStyle w:val="a3"/>
              <w:numPr>
                <w:ilvl w:val="0"/>
                <w:numId w:val="1"/>
              </w:numPr>
              <w:ind w:left="0" w:firstLine="57"/>
              <w:jc w:val="left"/>
              <w:rPr>
                <w:sz w:val="26"/>
                <w:szCs w:val="26"/>
              </w:rPr>
            </w:pPr>
            <w:r w:rsidRPr="0092115E">
              <w:rPr>
                <w:sz w:val="26"/>
                <w:szCs w:val="26"/>
              </w:rPr>
              <w:t>спостерігає, досліджує об’єкти та явища самостійно / в групі за складеним планом, фіксує його результати;</w:t>
            </w:r>
          </w:p>
          <w:p w:rsidR="0092115E" w:rsidRPr="0092115E" w:rsidRDefault="0092115E" w:rsidP="0092115E">
            <w:pPr>
              <w:pStyle w:val="a3"/>
              <w:numPr>
                <w:ilvl w:val="0"/>
                <w:numId w:val="1"/>
              </w:numPr>
              <w:ind w:left="0" w:firstLine="57"/>
              <w:jc w:val="left"/>
              <w:rPr>
                <w:sz w:val="26"/>
                <w:szCs w:val="26"/>
              </w:rPr>
            </w:pPr>
            <w:r w:rsidRPr="0092115E">
              <w:rPr>
                <w:sz w:val="26"/>
                <w:szCs w:val="26"/>
              </w:rPr>
              <w:t>аналізує результати дослідження;</w:t>
            </w:r>
          </w:p>
          <w:p w:rsidR="0092115E" w:rsidRPr="0092115E" w:rsidRDefault="0092115E" w:rsidP="0092115E">
            <w:pPr>
              <w:pStyle w:val="a3"/>
              <w:numPr>
                <w:ilvl w:val="0"/>
                <w:numId w:val="1"/>
              </w:numPr>
              <w:ind w:left="0" w:firstLine="57"/>
              <w:jc w:val="left"/>
              <w:rPr>
                <w:sz w:val="26"/>
                <w:szCs w:val="26"/>
              </w:rPr>
            </w:pPr>
            <w:r w:rsidRPr="0092115E">
              <w:rPr>
                <w:sz w:val="26"/>
                <w:szCs w:val="26"/>
              </w:rPr>
              <w:t>дотримується правил безпеки життєдіяльності під час досліджень;</w:t>
            </w:r>
          </w:p>
          <w:p w:rsidR="0092115E" w:rsidRPr="0092115E" w:rsidRDefault="0092115E" w:rsidP="0092115E">
            <w:pPr>
              <w:pStyle w:val="a3"/>
              <w:numPr>
                <w:ilvl w:val="0"/>
                <w:numId w:val="1"/>
              </w:numPr>
              <w:ind w:left="0" w:firstLine="57"/>
              <w:jc w:val="left"/>
              <w:rPr>
                <w:sz w:val="26"/>
                <w:szCs w:val="26"/>
              </w:rPr>
            </w:pPr>
            <w:r w:rsidRPr="0092115E">
              <w:rPr>
                <w:sz w:val="26"/>
                <w:szCs w:val="26"/>
              </w:rPr>
              <w:t xml:space="preserve">визначає відповідність </w:t>
            </w:r>
            <w:r w:rsidRPr="0092115E">
              <w:rPr>
                <w:sz w:val="26"/>
                <w:szCs w:val="26"/>
              </w:rPr>
              <w:lastRenderedPageBreak/>
              <w:t>одержаних результатів очікуваним результатам і меті дослідження, формулює висновки;</w:t>
            </w:r>
          </w:p>
          <w:p w:rsidR="0092115E" w:rsidRPr="0092115E" w:rsidRDefault="0092115E" w:rsidP="0092115E">
            <w:pPr>
              <w:pStyle w:val="a3"/>
              <w:numPr>
                <w:ilvl w:val="0"/>
                <w:numId w:val="1"/>
              </w:numPr>
              <w:ind w:left="0" w:firstLine="57"/>
              <w:jc w:val="left"/>
              <w:rPr>
                <w:sz w:val="26"/>
                <w:szCs w:val="26"/>
              </w:rPr>
            </w:pPr>
            <w:r w:rsidRPr="0092115E">
              <w:rPr>
                <w:sz w:val="26"/>
                <w:szCs w:val="26"/>
              </w:rPr>
              <w:t>інтерпретує дані, отримані під час дослідницької діяльності, оцінює достовірність даних, аналізує та систематизує пов’язані між собою дані, подає їх у графічній формі;</w:t>
            </w:r>
          </w:p>
          <w:p w:rsidR="0092115E" w:rsidRPr="0092115E" w:rsidRDefault="0092115E" w:rsidP="0092115E">
            <w:pPr>
              <w:pStyle w:val="a3"/>
              <w:numPr>
                <w:ilvl w:val="0"/>
                <w:numId w:val="1"/>
              </w:numPr>
              <w:ind w:left="0" w:firstLine="57"/>
              <w:jc w:val="left"/>
              <w:rPr>
                <w:sz w:val="26"/>
                <w:szCs w:val="26"/>
              </w:rPr>
            </w:pPr>
            <w:r w:rsidRPr="0092115E">
              <w:rPr>
                <w:sz w:val="26"/>
                <w:szCs w:val="26"/>
              </w:rPr>
              <w:t>презентує результати дослідження;</w:t>
            </w:r>
          </w:p>
          <w:p w:rsidR="0092115E" w:rsidRPr="0092115E" w:rsidRDefault="0092115E" w:rsidP="0092115E">
            <w:pPr>
              <w:pStyle w:val="a3"/>
              <w:numPr>
                <w:ilvl w:val="0"/>
                <w:numId w:val="1"/>
              </w:numPr>
              <w:ind w:left="0" w:firstLine="57"/>
              <w:jc w:val="left"/>
              <w:rPr>
                <w:sz w:val="26"/>
                <w:szCs w:val="26"/>
              </w:rPr>
            </w:pPr>
            <w:r w:rsidRPr="0092115E">
              <w:rPr>
                <w:sz w:val="26"/>
                <w:szCs w:val="26"/>
              </w:rPr>
              <w:t>взаємодіє в групі й усвідомлює особисту відповідальність за досягнення спільного результату;</w:t>
            </w:r>
          </w:p>
          <w:p w:rsidR="0092115E" w:rsidRPr="0092115E" w:rsidRDefault="0092115E" w:rsidP="0092115E">
            <w:pPr>
              <w:pStyle w:val="a3"/>
              <w:numPr>
                <w:ilvl w:val="0"/>
                <w:numId w:val="1"/>
              </w:numPr>
              <w:ind w:left="0" w:firstLine="57"/>
              <w:jc w:val="left"/>
              <w:rPr>
                <w:sz w:val="26"/>
                <w:szCs w:val="26"/>
              </w:rPr>
            </w:pPr>
            <w:r w:rsidRPr="0092115E">
              <w:rPr>
                <w:sz w:val="26"/>
                <w:szCs w:val="26"/>
              </w:rPr>
              <w:t>оцінює за спільно розробленими критеріями власну діяльність у групі / роботу групи.</w:t>
            </w:r>
          </w:p>
          <w:p w:rsidR="0092115E" w:rsidRPr="0092115E" w:rsidRDefault="0092115E" w:rsidP="0092115E">
            <w:pPr>
              <w:ind w:firstLine="57"/>
              <w:rPr>
                <w:szCs w:val="26"/>
              </w:rPr>
            </w:pPr>
          </w:p>
          <w:p w:rsidR="0092115E" w:rsidRPr="0092115E" w:rsidRDefault="0092115E" w:rsidP="0092115E">
            <w:pPr>
              <w:ind w:firstLine="57"/>
              <w:rPr>
                <w:b/>
                <w:szCs w:val="26"/>
              </w:rPr>
            </w:pPr>
            <w:r w:rsidRPr="0092115E">
              <w:rPr>
                <w:b/>
                <w:szCs w:val="26"/>
              </w:rPr>
              <w:t>Опрацьовує та використовує інформацію</w:t>
            </w:r>
          </w:p>
          <w:p w:rsidR="0092115E" w:rsidRPr="0092115E" w:rsidRDefault="0092115E" w:rsidP="0092115E">
            <w:pPr>
              <w:ind w:firstLine="57"/>
              <w:rPr>
                <w:szCs w:val="26"/>
              </w:rPr>
            </w:pPr>
            <w:r w:rsidRPr="0092115E">
              <w:rPr>
                <w:szCs w:val="26"/>
              </w:rPr>
              <w:t>Учень / учениця самостійно або з допомогою вчителя / вчительки чи інших осіб:</w:t>
            </w:r>
          </w:p>
          <w:p w:rsidR="0092115E" w:rsidRPr="0092115E" w:rsidRDefault="0092115E" w:rsidP="0092115E">
            <w:pPr>
              <w:pStyle w:val="a3"/>
              <w:numPr>
                <w:ilvl w:val="0"/>
                <w:numId w:val="1"/>
              </w:numPr>
              <w:ind w:left="0" w:firstLine="57"/>
              <w:jc w:val="left"/>
              <w:rPr>
                <w:sz w:val="26"/>
                <w:szCs w:val="26"/>
              </w:rPr>
            </w:pPr>
            <w:r w:rsidRPr="0092115E">
              <w:rPr>
                <w:sz w:val="26"/>
                <w:szCs w:val="26"/>
              </w:rPr>
              <w:t>перетворює інформацію математичного змісту різними способами на різні форми, зокрема з використанням інформаційно-</w:t>
            </w:r>
            <w:r w:rsidRPr="0092115E">
              <w:rPr>
                <w:sz w:val="26"/>
                <w:szCs w:val="26"/>
              </w:rPr>
              <w:lastRenderedPageBreak/>
              <w:t>комунікаційних технологій;</w:t>
            </w:r>
          </w:p>
          <w:p w:rsidR="0092115E" w:rsidRPr="0092115E" w:rsidRDefault="0092115E" w:rsidP="0092115E">
            <w:pPr>
              <w:pStyle w:val="a3"/>
              <w:numPr>
                <w:ilvl w:val="0"/>
                <w:numId w:val="1"/>
              </w:numPr>
              <w:ind w:left="0" w:firstLine="57"/>
              <w:jc w:val="left"/>
              <w:rPr>
                <w:sz w:val="26"/>
                <w:szCs w:val="26"/>
              </w:rPr>
            </w:pPr>
            <w:r w:rsidRPr="0092115E">
              <w:rPr>
                <w:sz w:val="26"/>
                <w:szCs w:val="26"/>
              </w:rPr>
              <w:t>аналізує і систематизує самостійно опрацьовану інформацію хімічного змісту, здобуту з різних джерел;</w:t>
            </w:r>
          </w:p>
          <w:p w:rsidR="0092115E" w:rsidRPr="0092115E" w:rsidRDefault="0092115E" w:rsidP="0092115E">
            <w:pPr>
              <w:pStyle w:val="a3"/>
              <w:numPr>
                <w:ilvl w:val="0"/>
                <w:numId w:val="1"/>
              </w:numPr>
              <w:ind w:left="0" w:firstLine="57"/>
              <w:jc w:val="left"/>
              <w:rPr>
                <w:sz w:val="26"/>
                <w:szCs w:val="26"/>
              </w:rPr>
            </w:pPr>
            <w:r w:rsidRPr="0092115E">
              <w:rPr>
                <w:spacing w:val="-4"/>
                <w:sz w:val="26"/>
                <w:szCs w:val="26"/>
              </w:rPr>
              <w:t xml:space="preserve">відбирає та інтегрує </w:t>
            </w:r>
            <w:r w:rsidRPr="0092115E">
              <w:rPr>
                <w:sz w:val="26"/>
                <w:szCs w:val="26"/>
              </w:rPr>
              <w:t>інформацію природничого змісту, представлену в різних формах, зокрема у символьній, пов’язуючи її з реальними об’єктами та явищами;</w:t>
            </w:r>
          </w:p>
          <w:p w:rsidR="0092115E" w:rsidRPr="0092115E" w:rsidRDefault="0092115E" w:rsidP="0092115E">
            <w:pPr>
              <w:pStyle w:val="a3"/>
              <w:numPr>
                <w:ilvl w:val="0"/>
                <w:numId w:val="1"/>
              </w:numPr>
              <w:ind w:left="0" w:firstLine="57"/>
              <w:jc w:val="left"/>
              <w:rPr>
                <w:sz w:val="26"/>
                <w:szCs w:val="26"/>
              </w:rPr>
            </w:pPr>
            <w:r w:rsidRPr="0092115E">
              <w:rPr>
                <w:sz w:val="26"/>
                <w:szCs w:val="26"/>
              </w:rPr>
              <w:t>формулює словесні описи об’єктів на основі символьної інформації, моделей, інфографіки;</w:t>
            </w:r>
          </w:p>
          <w:p w:rsidR="0092115E" w:rsidRPr="0092115E" w:rsidRDefault="0092115E" w:rsidP="0092115E">
            <w:pPr>
              <w:pStyle w:val="a3"/>
              <w:numPr>
                <w:ilvl w:val="0"/>
                <w:numId w:val="1"/>
              </w:numPr>
              <w:ind w:left="0" w:firstLine="57"/>
              <w:jc w:val="left"/>
              <w:rPr>
                <w:sz w:val="26"/>
                <w:szCs w:val="26"/>
              </w:rPr>
            </w:pPr>
            <w:r w:rsidRPr="0092115E">
              <w:rPr>
                <w:sz w:val="26"/>
                <w:szCs w:val="26"/>
              </w:rPr>
              <w:t>розробляє самостійно / в групі відповідні продукти (проєкти, буклети, колажі, постери, моделі тощо), зокрема з використанням цифрових технологій і пристроїв.</w:t>
            </w:r>
          </w:p>
          <w:p w:rsidR="0092115E" w:rsidRPr="0092115E" w:rsidRDefault="0092115E" w:rsidP="0092115E">
            <w:pPr>
              <w:ind w:firstLine="57"/>
              <w:rPr>
                <w:szCs w:val="26"/>
              </w:rPr>
            </w:pPr>
          </w:p>
          <w:p w:rsidR="0092115E" w:rsidRPr="0092115E" w:rsidRDefault="0092115E" w:rsidP="0092115E">
            <w:pPr>
              <w:ind w:firstLine="57"/>
              <w:rPr>
                <w:b/>
                <w:szCs w:val="26"/>
              </w:rPr>
            </w:pPr>
            <w:r w:rsidRPr="0092115E">
              <w:rPr>
                <w:b/>
                <w:szCs w:val="26"/>
              </w:rPr>
              <w:t>Усвідомлює закономірності природи</w:t>
            </w:r>
          </w:p>
          <w:p w:rsidR="0092115E" w:rsidRPr="0092115E" w:rsidRDefault="0092115E" w:rsidP="0092115E">
            <w:pPr>
              <w:ind w:firstLine="57"/>
              <w:rPr>
                <w:szCs w:val="26"/>
              </w:rPr>
            </w:pPr>
            <w:r w:rsidRPr="0092115E">
              <w:rPr>
                <w:szCs w:val="26"/>
              </w:rPr>
              <w:t>Учень / учениця самостійно або з допомогою вчителя / вчительки чи інших осіб:</w:t>
            </w:r>
          </w:p>
          <w:p w:rsidR="0092115E" w:rsidRPr="0092115E" w:rsidRDefault="0092115E" w:rsidP="0092115E">
            <w:pPr>
              <w:pStyle w:val="a3"/>
              <w:numPr>
                <w:ilvl w:val="0"/>
                <w:numId w:val="1"/>
              </w:numPr>
              <w:ind w:left="0" w:firstLine="57"/>
              <w:jc w:val="left"/>
              <w:rPr>
                <w:sz w:val="26"/>
                <w:szCs w:val="26"/>
              </w:rPr>
            </w:pPr>
            <w:r w:rsidRPr="0092115E">
              <w:rPr>
                <w:sz w:val="26"/>
                <w:szCs w:val="26"/>
              </w:rPr>
              <w:t>обґрунтовує значущість набутих дослідницьких навичок для пізнання природи;</w:t>
            </w:r>
          </w:p>
          <w:p w:rsidR="0092115E" w:rsidRPr="00365919" w:rsidRDefault="0092115E" w:rsidP="0092115E">
            <w:pPr>
              <w:pStyle w:val="a3"/>
              <w:ind w:left="0" w:firstLine="57"/>
              <w:jc w:val="left"/>
            </w:pPr>
            <w:r w:rsidRPr="0092115E">
              <w:rPr>
                <w:sz w:val="26"/>
                <w:szCs w:val="26"/>
              </w:rPr>
              <w:lastRenderedPageBreak/>
              <w:t>визначає властивості об’єктів / явищ природи, що є істотними для розв’язання життєвої / навчальної проблеми.</w:t>
            </w:r>
          </w:p>
        </w:tc>
        <w:tc>
          <w:tcPr>
            <w:tcW w:w="2835" w:type="dxa"/>
          </w:tcPr>
          <w:p w:rsidR="0092115E" w:rsidRPr="00365919" w:rsidRDefault="0092115E" w:rsidP="002B3677">
            <w:pPr>
              <w:spacing w:after="60"/>
            </w:pPr>
          </w:p>
        </w:tc>
      </w:tr>
      <w:tr w:rsidR="0092115E" w:rsidRPr="00365919" w:rsidTr="0093285E">
        <w:tc>
          <w:tcPr>
            <w:tcW w:w="675" w:type="dxa"/>
          </w:tcPr>
          <w:p w:rsidR="0092115E" w:rsidRDefault="0092115E" w:rsidP="002B367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2115E" w:rsidRPr="00365919" w:rsidRDefault="0092115E" w:rsidP="002B3677"/>
        </w:tc>
        <w:tc>
          <w:tcPr>
            <w:tcW w:w="2552" w:type="dxa"/>
          </w:tcPr>
          <w:p w:rsidR="0092115E" w:rsidRPr="001A5711" w:rsidRDefault="0092115E" w:rsidP="006D3381">
            <w:r w:rsidRPr="001A5711">
              <w:t>Формули та назви бінарних сполук</w:t>
            </w:r>
          </w:p>
        </w:tc>
        <w:tc>
          <w:tcPr>
            <w:tcW w:w="3827" w:type="dxa"/>
          </w:tcPr>
          <w:p w:rsidR="0092115E" w:rsidRPr="001A5711" w:rsidRDefault="0092115E" w:rsidP="006C3CAD">
            <w:r w:rsidRPr="001A5711">
              <w:t>Посібник 8 кл. (ч.</w:t>
            </w:r>
            <w:r w:rsidR="0093285E" w:rsidRPr="001A5711">
              <w:t xml:space="preserve"> </w:t>
            </w:r>
            <w:r w:rsidRPr="001A5711">
              <w:t xml:space="preserve">1): § 2 (с. 16); опрацювання тексту параграфа, створення алгоритму складання формул </w:t>
            </w:r>
            <w:r w:rsidR="006C3CAD" w:rsidRPr="001A5711">
              <w:t>і</w:t>
            </w:r>
            <w:r w:rsidRPr="001A5711">
              <w:t xml:space="preserve"> назв бінарних сполук</w:t>
            </w:r>
          </w:p>
        </w:tc>
        <w:tc>
          <w:tcPr>
            <w:tcW w:w="4253" w:type="dxa"/>
            <w:vMerge/>
          </w:tcPr>
          <w:p w:rsidR="0092115E" w:rsidRPr="00365919" w:rsidRDefault="0092115E" w:rsidP="00F977AF">
            <w:pPr>
              <w:pStyle w:val="a3"/>
              <w:ind w:left="0" w:firstLine="0"/>
              <w:jc w:val="left"/>
            </w:pPr>
          </w:p>
        </w:tc>
        <w:tc>
          <w:tcPr>
            <w:tcW w:w="2835" w:type="dxa"/>
          </w:tcPr>
          <w:p w:rsidR="0092115E" w:rsidRPr="00365919" w:rsidRDefault="0092115E" w:rsidP="002B3677">
            <w:pPr>
              <w:spacing w:after="60"/>
            </w:pPr>
          </w:p>
        </w:tc>
      </w:tr>
      <w:tr w:rsidR="0092115E" w:rsidRPr="00365919" w:rsidTr="0093285E">
        <w:tc>
          <w:tcPr>
            <w:tcW w:w="675" w:type="dxa"/>
          </w:tcPr>
          <w:p w:rsidR="0092115E" w:rsidRDefault="0092115E" w:rsidP="002B367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2115E" w:rsidRPr="00365919" w:rsidRDefault="0092115E" w:rsidP="002B3677"/>
        </w:tc>
        <w:tc>
          <w:tcPr>
            <w:tcW w:w="2552" w:type="dxa"/>
          </w:tcPr>
          <w:p w:rsidR="0092115E" w:rsidRPr="001A5711" w:rsidRDefault="0092115E" w:rsidP="006C3CAD">
            <w:r w:rsidRPr="001A5711">
              <w:t xml:space="preserve">Формування </w:t>
            </w:r>
            <w:r w:rsidR="006C3CAD" w:rsidRPr="001A5711">
              <w:t>в</w:t>
            </w:r>
            <w:r w:rsidRPr="001A5711">
              <w:t>мінь складати формули бінарних речовин та їх назви</w:t>
            </w:r>
          </w:p>
        </w:tc>
        <w:tc>
          <w:tcPr>
            <w:tcW w:w="3827" w:type="dxa"/>
          </w:tcPr>
          <w:p w:rsidR="0092115E" w:rsidRPr="001A5711" w:rsidRDefault="0092115E" w:rsidP="00CA74E4">
            <w:r w:rsidRPr="001A5711">
              <w:t>Посібник 8 кл. (ч.</w:t>
            </w:r>
            <w:r w:rsidR="0093285E" w:rsidRPr="001A5711">
              <w:t xml:space="preserve"> </w:t>
            </w:r>
            <w:r w:rsidRPr="001A5711">
              <w:t xml:space="preserve">1): § 2 (с. 16); опрацювання інформації та її презентування згідно із завданнями </w:t>
            </w:r>
            <w:r w:rsidR="00CA74E4" w:rsidRPr="00CA74E4">
              <w:t xml:space="preserve">№ </w:t>
            </w:r>
            <w:r w:rsidRPr="001A5711">
              <w:t>7–13</w:t>
            </w:r>
            <w:r w:rsidR="001A5711" w:rsidRPr="001A5711">
              <w:t>;</w:t>
            </w:r>
            <w:r w:rsidRPr="001A5711">
              <w:t xml:space="preserve"> оцінювання та самооцінювання навчальної діяльності</w:t>
            </w:r>
          </w:p>
        </w:tc>
        <w:tc>
          <w:tcPr>
            <w:tcW w:w="4253" w:type="dxa"/>
            <w:vMerge/>
          </w:tcPr>
          <w:p w:rsidR="0092115E" w:rsidRPr="00365919" w:rsidRDefault="0092115E" w:rsidP="00F977AF">
            <w:pPr>
              <w:pStyle w:val="a3"/>
              <w:ind w:left="0" w:firstLine="0"/>
              <w:jc w:val="left"/>
            </w:pPr>
          </w:p>
        </w:tc>
        <w:tc>
          <w:tcPr>
            <w:tcW w:w="2835" w:type="dxa"/>
          </w:tcPr>
          <w:p w:rsidR="0092115E" w:rsidRPr="00365919" w:rsidRDefault="0092115E" w:rsidP="002B3677">
            <w:pPr>
              <w:spacing w:after="60"/>
            </w:pPr>
          </w:p>
        </w:tc>
      </w:tr>
      <w:tr w:rsidR="0092115E" w:rsidRPr="00365919" w:rsidTr="0093285E">
        <w:tc>
          <w:tcPr>
            <w:tcW w:w="675" w:type="dxa"/>
          </w:tcPr>
          <w:p w:rsidR="0092115E" w:rsidRDefault="0092115E" w:rsidP="002B3677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92115E" w:rsidRPr="00365919" w:rsidRDefault="0092115E" w:rsidP="002B3677"/>
        </w:tc>
        <w:tc>
          <w:tcPr>
            <w:tcW w:w="2552" w:type="dxa"/>
          </w:tcPr>
          <w:p w:rsidR="0092115E" w:rsidRPr="00F306A5" w:rsidRDefault="0092115E" w:rsidP="006D3381">
            <w:r>
              <w:t>Актуалізація навичок щодо використання в</w:t>
            </w:r>
            <w:r w:rsidRPr="00F306A5">
              <w:t>ідносн</w:t>
            </w:r>
            <w:r>
              <w:t>ої</w:t>
            </w:r>
            <w:r w:rsidRPr="00F306A5">
              <w:t xml:space="preserve"> атомн</w:t>
            </w:r>
            <w:r>
              <w:t>ої</w:t>
            </w:r>
            <w:r w:rsidRPr="00F306A5">
              <w:t xml:space="preserve"> та </w:t>
            </w:r>
            <w:r w:rsidRPr="00F306A5">
              <w:lastRenderedPageBreak/>
              <w:t>відносн</w:t>
            </w:r>
            <w:r>
              <w:t>ої</w:t>
            </w:r>
            <w:r w:rsidRPr="00F306A5">
              <w:t xml:space="preserve"> молекулярн</w:t>
            </w:r>
            <w:r>
              <w:t>ої</w:t>
            </w:r>
            <w:r w:rsidRPr="00F306A5">
              <w:t xml:space="preserve"> мас</w:t>
            </w:r>
          </w:p>
        </w:tc>
        <w:tc>
          <w:tcPr>
            <w:tcW w:w="3827" w:type="dxa"/>
          </w:tcPr>
          <w:p w:rsidR="0092115E" w:rsidRDefault="0092115E" w:rsidP="00CA74E4">
            <w:r>
              <w:lastRenderedPageBreak/>
              <w:t>Посібник 8 кл. (ч.</w:t>
            </w:r>
            <w:r w:rsidR="0093285E">
              <w:t xml:space="preserve"> </w:t>
            </w:r>
            <w:r>
              <w:t xml:space="preserve">1): § 3 (с. 23); опрацювання інформації та її презентування згідно із завданнями </w:t>
            </w:r>
            <w:r w:rsidR="00CA74E4" w:rsidRPr="00CA74E4">
              <w:t xml:space="preserve">№ </w:t>
            </w:r>
            <w:r>
              <w:t xml:space="preserve">14–25; </w:t>
            </w:r>
            <w:r>
              <w:lastRenderedPageBreak/>
              <w:t xml:space="preserve">обговорення в групах завдань </w:t>
            </w:r>
            <w:r w:rsidR="00CA74E4" w:rsidRPr="00CA74E4">
              <w:t xml:space="preserve">№ </w:t>
            </w:r>
            <w:r>
              <w:t>26–27</w:t>
            </w:r>
            <w:r w:rsidR="001A5711" w:rsidRPr="001A5711">
              <w:t>;</w:t>
            </w:r>
            <w:r>
              <w:t xml:space="preserve"> оцінювання та самооцінювання навчальної діяльності</w:t>
            </w:r>
          </w:p>
        </w:tc>
        <w:tc>
          <w:tcPr>
            <w:tcW w:w="4253" w:type="dxa"/>
            <w:vMerge/>
          </w:tcPr>
          <w:p w:rsidR="0092115E" w:rsidRPr="00365919" w:rsidRDefault="0092115E" w:rsidP="00F977AF">
            <w:pPr>
              <w:pStyle w:val="a3"/>
              <w:ind w:left="0" w:firstLine="0"/>
              <w:jc w:val="left"/>
            </w:pPr>
          </w:p>
        </w:tc>
        <w:tc>
          <w:tcPr>
            <w:tcW w:w="2835" w:type="dxa"/>
          </w:tcPr>
          <w:p w:rsidR="0092115E" w:rsidRPr="00365919" w:rsidRDefault="0092115E" w:rsidP="000B47D0">
            <w:pPr>
              <w:spacing w:after="60"/>
            </w:pPr>
            <w:r>
              <w:rPr>
                <w:sz w:val="24"/>
                <w:szCs w:val="24"/>
              </w:rPr>
              <w:t xml:space="preserve">Оскільки ці питання вивчалося в 7 класі, пропонується </w:t>
            </w:r>
            <w:r w:rsidR="000B47D0" w:rsidRPr="000B47D0">
              <w:rPr>
                <w:sz w:val="24"/>
                <w:szCs w:val="24"/>
              </w:rPr>
              <w:t>опрацювати</w:t>
            </w:r>
            <w:r w:rsidR="006C3C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завдання </w:t>
            </w:r>
            <w:r>
              <w:rPr>
                <w:sz w:val="24"/>
                <w:szCs w:val="24"/>
              </w:rPr>
              <w:lastRenderedPageBreak/>
              <w:t>після параграфа для актуалізації навичок</w:t>
            </w:r>
          </w:p>
        </w:tc>
      </w:tr>
      <w:tr w:rsidR="0092115E" w:rsidRPr="00365919" w:rsidTr="0093285E">
        <w:tc>
          <w:tcPr>
            <w:tcW w:w="675" w:type="dxa"/>
          </w:tcPr>
          <w:p w:rsidR="0092115E" w:rsidRDefault="0092115E" w:rsidP="002B3677">
            <w:pPr>
              <w:jc w:val="center"/>
            </w:pPr>
            <w:r>
              <w:lastRenderedPageBreak/>
              <w:t>5</w:t>
            </w:r>
          </w:p>
        </w:tc>
        <w:tc>
          <w:tcPr>
            <w:tcW w:w="1134" w:type="dxa"/>
          </w:tcPr>
          <w:p w:rsidR="0092115E" w:rsidRPr="00365919" w:rsidRDefault="0092115E" w:rsidP="002B3677"/>
        </w:tc>
        <w:tc>
          <w:tcPr>
            <w:tcW w:w="2552" w:type="dxa"/>
          </w:tcPr>
          <w:p w:rsidR="0092115E" w:rsidRDefault="0092115E" w:rsidP="006D3381">
            <w:r>
              <w:t>М</w:t>
            </w:r>
            <w:r w:rsidRPr="00F306A5">
              <w:t>асов</w:t>
            </w:r>
            <w:r>
              <w:t>а</w:t>
            </w:r>
            <w:r w:rsidRPr="00F306A5">
              <w:t xml:space="preserve"> частк</w:t>
            </w:r>
            <w:r>
              <w:t>а</w:t>
            </w:r>
            <w:r w:rsidRPr="00F306A5">
              <w:t xml:space="preserve"> хімічного елемента в речовині</w:t>
            </w:r>
          </w:p>
        </w:tc>
        <w:tc>
          <w:tcPr>
            <w:tcW w:w="3827" w:type="dxa"/>
          </w:tcPr>
          <w:p w:rsidR="0092115E" w:rsidRDefault="0092115E" w:rsidP="00CA74E4">
            <w:r>
              <w:t>Посібник 8 кл. (ч.</w:t>
            </w:r>
            <w:r w:rsidR="0093285E">
              <w:t xml:space="preserve"> </w:t>
            </w:r>
            <w:r>
              <w:t xml:space="preserve">1): § 4 (с. 31); опрацювання інформації та її презентування згідно із завданнями </w:t>
            </w:r>
            <w:r w:rsidR="00CA74E4" w:rsidRPr="00CA74E4">
              <w:t xml:space="preserve">№ </w:t>
            </w:r>
            <w:r>
              <w:t xml:space="preserve">28–33, обговорення в групах завдань </w:t>
            </w:r>
            <w:r w:rsidR="00CA74E4">
              <w:t xml:space="preserve">№ </w:t>
            </w:r>
            <w:r>
              <w:t>34–36</w:t>
            </w:r>
            <w:r w:rsidR="001A5711" w:rsidRPr="001A5711">
              <w:t>;</w:t>
            </w:r>
            <w:r>
              <w:t xml:space="preserve"> оцінювання та самооцінювання навчальної діяльності</w:t>
            </w:r>
          </w:p>
        </w:tc>
        <w:tc>
          <w:tcPr>
            <w:tcW w:w="4253" w:type="dxa"/>
            <w:vMerge/>
          </w:tcPr>
          <w:p w:rsidR="0092115E" w:rsidRPr="00365919" w:rsidRDefault="0092115E" w:rsidP="00F977AF">
            <w:pPr>
              <w:pStyle w:val="a3"/>
              <w:ind w:left="0" w:firstLine="0"/>
              <w:jc w:val="left"/>
            </w:pPr>
          </w:p>
        </w:tc>
        <w:tc>
          <w:tcPr>
            <w:tcW w:w="2835" w:type="dxa"/>
          </w:tcPr>
          <w:p w:rsidR="0092115E" w:rsidRDefault="0092115E" w:rsidP="0026768E">
            <w:pPr>
              <w:spacing w:after="60"/>
              <w:rPr>
                <w:sz w:val="24"/>
              </w:rPr>
            </w:pPr>
          </w:p>
        </w:tc>
      </w:tr>
      <w:tr w:rsidR="0092115E" w:rsidRPr="00365919" w:rsidTr="0093285E">
        <w:tc>
          <w:tcPr>
            <w:tcW w:w="675" w:type="dxa"/>
          </w:tcPr>
          <w:p w:rsidR="0092115E" w:rsidRDefault="0092115E" w:rsidP="002B3677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92115E" w:rsidRPr="00365919" w:rsidRDefault="0092115E" w:rsidP="002B3677"/>
        </w:tc>
        <w:tc>
          <w:tcPr>
            <w:tcW w:w="2552" w:type="dxa"/>
          </w:tcPr>
          <w:p w:rsidR="0092115E" w:rsidRDefault="0092115E" w:rsidP="006D3381">
            <w:r w:rsidRPr="00F306A5">
              <w:t>Установлення формул бінарних сполук за складом</w:t>
            </w:r>
          </w:p>
        </w:tc>
        <w:tc>
          <w:tcPr>
            <w:tcW w:w="3827" w:type="dxa"/>
          </w:tcPr>
          <w:p w:rsidR="0092115E" w:rsidRDefault="0092115E" w:rsidP="003F33BC">
            <w:r>
              <w:t>Посібник 8 кл. (ч.</w:t>
            </w:r>
            <w:r w:rsidR="0093285E">
              <w:t xml:space="preserve"> </w:t>
            </w:r>
            <w:r>
              <w:t>1): § 5 (с. 36); опрацювання інформації підручника, створення алгоритму встановлення формул бінарних сполук за інформацією щодо їх складу</w:t>
            </w:r>
          </w:p>
        </w:tc>
        <w:tc>
          <w:tcPr>
            <w:tcW w:w="4253" w:type="dxa"/>
            <w:vMerge/>
          </w:tcPr>
          <w:p w:rsidR="0092115E" w:rsidRPr="00365919" w:rsidRDefault="0092115E" w:rsidP="00F977AF">
            <w:pPr>
              <w:pStyle w:val="a3"/>
              <w:ind w:left="0" w:firstLine="0"/>
              <w:jc w:val="left"/>
            </w:pPr>
          </w:p>
        </w:tc>
        <w:tc>
          <w:tcPr>
            <w:tcW w:w="2835" w:type="dxa"/>
          </w:tcPr>
          <w:p w:rsidR="0092115E" w:rsidRDefault="0092115E" w:rsidP="0026768E">
            <w:pPr>
              <w:spacing w:after="60"/>
              <w:rPr>
                <w:sz w:val="24"/>
              </w:rPr>
            </w:pPr>
          </w:p>
        </w:tc>
      </w:tr>
      <w:tr w:rsidR="0092115E" w:rsidRPr="00365919" w:rsidTr="0093285E">
        <w:tc>
          <w:tcPr>
            <w:tcW w:w="675" w:type="dxa"/>
          </w:tcPr>
          <w:p w:rsidR="0092115E" w:rsidRDefault="0092115E" w:rsidP="002B3677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92115E" w:rsidRPr="00365919" w:rsidRDefault="0092115E" w:rsidP="002B3677"/>
        </w:tc>
        <w:tc>
          <w:tcPr>
            <w:tcW w:w="2552" w:type="dxa"/>
          </w:tcPr>
          <w:p w:rsidR="0092115E" w:rsidRPr="00F306A5" w:rsidRDefault="0092115E" w:rsidP="006D3381">
            <w:r w:rsidRPr="00F306A5">
              <w:t>Формування навичок розв’язування задач</w:t>
            </w:r>
          </w:p>
        </w:tc>
        <w:tc>
          <w:tcPr>
            <w:tcW w:w="3827" w:type="dxa"/>
          </w:tcPr>
          <w:p w:rsidR="0092115E" w:rsidRDefault="0092115E" w:rsidP="001A5711">
            <w:r>
              <w:t>Посібник 8 кл. (ч.</w:t>
            </w:r>
            <w:r w:rsidR="0093285E">
              <w:t xml:space="preserve"> </w:t>
            </w:r>
            <w:r>
              <w:t>1): § 5 (с. 36); опрацювання інформації та її презен</w:t>
            </w:r>
            <w:r w:rsidR="00CA74E4">
              <w:t xml:space="preserve">тування згідно із завданнями № </w:t>
            </w:r>
            <w:r>
              <w:t>37–40</w:t>
            </w:r>
            <w:r w:rsidR="001A5711" w:rsidRPr="001A5711">
              <w:t>;</w:t>
            </w:r>
            <w:r>
              <w:t xml:space="preserve"> оцінювання та самооцінювання навчальної діяльності</w:t>
            </w:r>
          </w:p>
        </w:tc>
        <w:tc>
          <w:tcPr>
            <w:tcW w:w="4253" w:type="dxa"/>
            <w:vMerge/>
          </w:tcPr>
          <w:p w:rsidR="0092115E" w:rsidRPr="00365919" w:rsidRDefault="0092115E" w:rsidP="00F977AF">
            <w:pPr>
              <w:pStyle w:val="a3"/>
              <w:ind w:left="0" w:firstLine="0"/>
              <w:jc w:val="left"/>
            </w:pPr>
          </w:p>
        </w:tc>
        <w:tc>
          <w:tcPr>
            <w:tcW w:w="2835" w:type="dxa"/>
          </w:tcPr>
          <w:p w:rsidR="0092115E" w:rsidRDefault="0092115E" w:rsidP="0026768E">
            <w:pPr>
              <w:spacing w:after="60"/>
              <w:rPr>
                <w:sz w:val="24"/>
              </w:rPr>
            </w:pPr>
          </w:p>
        </w:tc>
      </w:tr>
      <w:tr w:rsidR="0092115E" w:rsidRPr="00365919" w:rsidTr="0093285E">
        <w:tc>
          <w:tcPr>
            <w:tcW w:w="675" w:type="dxa"/>
          </w:tcPr>
          <w:p w:rsidR="0092115E" w:rsidRDefault="0092115E" w:rsidP="002B3677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92115E" w:rsidRPr="00365919" w:rsidRDefault="0092115E" w:rsidP="002B3677"/>
        </w:tc>
        <w:tc>
          <w:tcPr>
            <w:tcW w:w="2552" w:type="dxa"/>
          </w:tcPr>
          <w:p w:rsidR="0092115E" w:rsidRPr="00F306A5" w:rsidRDefault="0092115E" w:rsidP="006D3381">
            <w:r w:rsidRPr="00F306A5">
              <w:t>Кількість речовини. Молярна маса речовин</w:t>
            </w:r>
          </w:p>
        </w:tc>
        <w:tc>
          <w:tcPr>
            <w:tcW w:w="3827" w:type="dxa"/>
          </w:tcPr>
          <w:p w:rsidR="0092115E" w:rsidRDefault="0092115E" w:rsidP="00CA74E4">
            <w:r>
              <w:t>Посібник 8 кл. (ч.</w:t>
            </w:r>
            <w:r w:rsidR="0093285E">
              <w:t xml:space="preserve"> </w:t>
            </w:r>
            <w:r>
              <w:t xml:space="preserve">1): § 6 (с. 43); опрацювання інформації та її презентування згідно із завданнями № 41–51; обговорення в групах завдань </w:t>
            </w:r>
            <w:r>
              <w:lastRenderedPageBreak/>
              <w:t>№ 52–53, оцінювання та самооцінювання навчальної діяльності</w:t>
            </w:r>
          </w:p>
        </w:tc>
        <w:tc>
          <w:tcPr>
            <w:tcW w:w="4253" w:type="dxa"/>
            <w:vMerge/>
          </w:tcPr>
          <w:p w:rsidR="0092115E" w:rsidRPr="00365919" w:rsidRDefault="0092115E" w:rsidP="00F977AF">
            <w:pPr>
              <w:pStyle w:val="a3"/>
              <w:ind w:left="0" w:firstLine="0"/>
              <w:jc w:val="left"/>
            </w:pPr>
          </w:p>
        </w:tc>
        <w:tc>
          <w:tcPr>
            <w:tcW w:w="2835" w:type="dxa"/>
          </w:tcPr>
          <w:p w:rsidR="0092115E" w:rsidRDefault="0092115E" w:rsidP="0026768E">
            <w:pPr>
              <w:spacing w:after="60"/>
              <w:rPr>
                <w:sz w:val="24"/>
              </w:rPr>
            </w:pPr>
          </w:p>
        </w:tc>
      </w:tr>
      <w:tr w:rsidR="0092115E" w:rsidRPr="00365919" w:rsidTr="0093285E">
        <w:tc>
          <w:tcPr>
            <w:tcW w:w="675" w:type="dxa"/>
          </w:tcPr>
          <w:p w:rsidR="0092115E" w:rsidRDefault="0092115E" w:rsidP="002B3677">
            <w:pPr>
              <w:jc w:val="center"/>
            </w:pPr>
            <w:r>
              <w:lastRenderedPageBreak/>
              <w:t>9</w:t>
            </w:r>
          </w:p>
        </w:tc>
        <w:tc>
          <w:tcPr>
            <w:tcW w:w="1134" w:type="dxa"/>
          </w:tcPr>
          <w:p w:rsidR="0092115E" w:rsidRPr="00365919" w:rsidRDefault="0092115E" w:rsidP="002B3677"/>
        </w:tc>
        <w:tc>
          <w:tcPr>
            <w:tcW w:w="2552" w:type="dxa"/>
          </w:tcPr>
          <w:p w:rsidR="0092115E" w:rsidRPr="00F306A5" w:rsidRDefault="0092115E" w:rsidP="006D3381">
            <w:r>
              <w:t>Закон збереження маси</w:t>
            </w:r>
          </w:p>
        </w:tc>
        <w:tc>
          <w:tcPr>
            <w:tcW w:w="3827" w:type="dxa"/>
          </w:tcPr>
          <w:p w:rsidR="00857CF6" w:rsidRDefault="0092115E" w:rsidP="00857CF6">
            <w:r>
              <w:t xml:space="preserve">Підручник 7 </w:t>
            </w:r>
            <w:r w:rsidR="002508B8" w:rsidRPr="001A5711">
              <w:t>кл.</w:t>
            </w:r>
            <w:r w:rsidRPr="001A5711">
              <w:t>:</w:t>
            </w:r>
            <w:r>
              <w:t xml:space="preserve"> § 16 (с. 183); обговорення завдання № 190</w:t>
            </w:r>
            <w:r w:rsidR="001A5711" w:rsidRPr="001A5711">
              <w:t xml:space="preserve">; </w:t>
            </w:r>
            <w:r>
              <w:t>оцінювання та самооцінювання навчальної діяльності</w:t>
            </w:r>
            <w:r w:rsidR="00857CF6">
              <w:t>.</w:t>
            </w:r>
          </w:p>
          <w:p w:rsidR="0092115E" w:rsidRDefault="00857CF6" w:rsidP="00857CF6">
            <w:r>
              <w:t>М</w:t>
            </w:r>
            <w:r w:rsidRPr="00857CF6">
              <w:t>оделювання закону збереження реакцій</w:t>
            </w:r>
          </w:p>
        </w:tc>
        <w:tc>
          <w:tcPr>
            <w:tcW w:w="4253" w:type="dxa"/>
            <w:vMerge/>
          </w:tcPr>
          <w:p w:rsidR="0092115E" w:rsidRPr="00365919" w:rsidRDefault="0092115E" w:rsidP="00F977AF">
            <w:pPr>
              <w:pStyle w:val="a3"/>
              <w:ind w:left="0" w:firstLine="0"/>
              <w:jc w:val="left"/>
            </w:pPr>
          </w:p>
        </w:tc>
        <w:tc>
          <w:tcPr>
            <w:tcW w:w="2835" w:type="dxa"/>
          </w:tcPr>
          <w:p w:rsidR="0092115E" w:rsidRDefault="0092115E" w:rsidP="00B96FE6">
            <w:pPr>
              <w:spacing w:after="60"/>
              <w:rPr>
                <w:sz w:val="24"/>
              </w:rPr>
            </w:pPr>
            <w:r>
              <w:t>Учнівству п</w:t>
            </w:r>
            <w:r w:rsidRPr="00365919">
              <w:t xml:space="preserve">ропонується самостійно </w:t>
            </w:r>
            <w:r>
              <w:t>«</w:t>
            </w:r>
            <w:r w:rsidRPr="00365919">
              <w:t>відкрити</w:t>
            </w:r>
            <w:r>
              <w:t>»</w:t>
            </w:r>
            <w:r w:rsidRPr="00365919">
              <w:t xml:space="preserve"> закон збереження маси</w:t>
            </w:r>
            <w:r>
              <w:t xml:space="preserve"> під час</w:t>
            </w:r>
            <w:r w:rsidRPr="00365919">
              <w:t xml:space="preserve"> дослідження, наведен</w:t>
            </w:r>
            <w:r>
              <w:t>ого</w:t>
            </w:r>
            <w:r w:rsidRPr="00365919">
              <w:t xml:space="preserve"> на початку §</w:t>
            </w:r>
            <w:r>
              <w:t> </w:t>
            </w:r>
            <w:r w:rsidRPr="00365919">
              <w:t>16</w:t>
            </w:r>
          </w:p>
        </w:tc>
      </w:tr>
      <w:tr w:rsidR="0092115E" w:rsidRPr="00365919" w:rsidTr="0093285E">
        <w:tc>
          <w:tcPr>
            <w:tcW w:w="675" w:type="dxa"/>
          </w:tcPr>
          <w:p w:rsidR="0092115E" w:rsidRDefault="0092115E" w:rsidP="002B3677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92115E" w:rsidRPr="00365919" w:rsidRDefault="0092115E" w:rsidP="002B3677"/>
        </w:tc>
        <w:tc>
          <w:tcPr>
            <w:tcW w:w="2552" w:type="dxa"/>
          </w:tcPr>
          <w:p w:rsidR="0092115E" w:rsidRDefault="0092115E" w:rsidP="006D3381">
            <w:r w:rsidRPr="00365919">
              <w:t>Поняття про хімічні рівняння</w:t>
            </w:r>
          </w:p>
        </w:tc>
        <w:tc>
          <w:tcPr>
            <w:tcW w:w="3827" w:type="dxa"/>
          </w:tcPr>
          <w:p w:rsidR="0092115E" w:rsidRDefault="0092115E" w:rsidP="00B96FE6">
            <w:pPr>
              <w:spacing w:after="60"/>
            </w:pPr>
            <w:r>
              <w:t xml:space="preserve">Підручник </w:t>
            </w:r>
            <w:r w:rsidRPr="001A5711">
              <w:t>7 кл</w:t>
            </w:r>
            <w:r w:rsidR="001A5711" w:rsidRPr="001A5711">
              <w:t>.</w:t>
            </w:r>
            <w:r w:rsidRPr="001A5711">
              <w:t>: §</w:t>
            </w:r>
            <w:r>
              <w:t xml:space="preserve"> 16 (с. 187); пошук інформації та її презентування згідно із завданнями № 180–189; обговорення в групах завдань № 191–192</w:t>
            </w:r>
            <w:r w:rsidR="001A5711" w:rsidRPr="001A5711">
              <w:t>;</w:t>
            </w:r>
            <w:r>
              <w:t xml:space="preserve"> оцінювання та самооцінювання навчальної діяльності.</w:t>
            </w:r>
          </w:p>
          <w:p w:rsidR="0092115E" w:rsidRDefault="0092115E" w:rsidP="00B96FE6">
            <w:pPr>
              <w:spacing w:after="60"/>
            </w:pPr>
            <w:r>
              <w:t xml:space="preserve">Моделювання хімічних рівнянь симуляцією </w:t>
            </w:r>
            <w:hyperlink r:id="rId8" w:history="1">
              <w:r w:rsidRPr="00D12CE4">
                <w:rPr>
                  <w:rStyle w:val="a9"/>
                </w:rPr>
                <w:t>https://phet.colorado.edu/uk/simulations/balancing-chemical-equations</w:t>
              </w:r>
            </w:hyperlink>
          </w:p>
        </w:tc>
        <w:tc>
          <w:tcPr>
            <w:tcW w:w="4253" w:type="dxa"/>
            <w:vMerge/>
          </w:tcPr>
          <w:p w:rsidR="0092115E" w:rsidRPr="00365919" w:rsidRDefault="0092115E" w:rsidP="00F977AF">
            <w:pPr>
              <w:pStyle w:val="a3"/>
              <w:ind w:left="0" w:firstLine="0"/>
              <w:jc w:val="left"/>
            </w:pPr>
          </w:p>
        </w:tc>
        <w:tc>
          <w:tcPr>
            <w:tcW w:w="2835" w:type="dxa"/>
          </w:tcPr>
          <w:p w:rsidR="0092115E" w:rsidRDefault="0092115E" w:rsidP="0026768E">
            <w:pPr>
              <w:spacing w:after="60"/>
            </w:pPr>
          </w:p>
        </w:tc>
      </w:tr>
      <w:tr w:rsidR="0092115E" w:rsidRPr="00365919" w:rsidTr="0093285E">
        <w:tc>
          <w:tcPr>
            <w:tcW w:w="675" w:type="dxa"/>
          </w:tcPr>
          <w:p w:rsidR="0092115E" w:rsidRDefault="0092115E" w:rsidP="00B96FE6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92115E" w:rsidRPr="00365919" w:rsidRDefault="0092115E" w:rsidP="002B3677"/>
        </w:tc>
        <w:tc>
          <w:tcPr>
            <w:tcW w:w="2552" w:type="dxa"/>
          </w:tcPr>
          <w:p w:rsidR="0092115E" w:rsidRPr="00F306A5" w:rsidRDefault="0092115E" w:rsidP="006D3381">
            <w:r w:rsidRPr="00F306A5">
              <w:t>Розрахунки за хімічними рівняннями</w:t>
            </w:r>
          </w:p>
        </w:tc>
        <w:tc>
          <w:tcPr>
            <w:tcW w:w="3827" w:type="dxa"/>
          </w:tcPr>
          <w:p w:rsidR="0092115E" w:rsidRDefault="0092115E" w:rsidP="003F33BC">
            <w:r>
              <w:t>Посібник 8 кл. (ч.</w:t>
            </w:r>
            <w:r w:rsidR="0093285E">
              <w:t xml:space="preserve"> </w:t>
            </w:r>
            <w:r>
              <w:t>1): § 7 (с. 52); опрацювання інформації підручника, створення алгоритму розв’язування задач за хімічними рівняннями</w:t>
            </w:r>
          </w:p>
        </w:tc>
        <w:tc>
          <w:tcPr>
            <w:tcW w:w="4253" w:type="dxa"/>
            <w:vMerge/>
          </w:tcPr>
          <w:p w:rsidR="0092115E" w:rsidRPr="00365919" w:rsidRDefault="0092115E" w:rsidP="00F977AF">
            <w:pPr>
              <w:pStyle w:val="a3"/>
              <w:ind w:left="0" w:firstLine="0"/>
              <w:jc w:val="left"/>
            </w:pPr>
          </w:p>
        </w:tc>
        <w:tc>
          <w:tcPr>
            <w:tcW w:w="2835" w:type="dxa"/>
          </w:tcPr>
          <w:p w:rsidR="0092115E" w:rsidRDefault="0092115E" w:rsidP="0026768E">
            <w:pPr>
              <w:spacing w:after="60"/>
              <w:rPr>
                <w:sz w:val="24"/>
              </w:rPr>
            </w:pPr>
          </w:p>
        </w:tc>
      </w:tr>
      <w:tr w:rsidR="0092115E" w:rsidRPr="00365919" w:rsidTr="0093285E">
        <w:tc>
          <w:tcPr>
            <w:tcW w:w="675" w:type="dxa"/>
          </w:tcPr>
          <w:p w:rsidR="0092115E" w:rsidRDefault="0092115E" w:rsidP="00B96FE6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92115E" w:rsidRPr="00365919" w:rsidRDefault="0092115E" w:rsidP="002B3677"/>
        </w:tc>
        <w:tc>
          <w:tcPr>
            <w:tcW w:w="2552" w:type="dxa"/>
          </w:tcPr>
          <w:p w:rsidR="0092115E" w:rsidRPr="00F306A5" w:rsidRDefault="0092115E" w:rsidP="006D3381">
            <w:r w:rsidRPr="00F306A5">
              <w:t xml:space="preserve">Формування </w:t>
            </w:r>
            <w:r w:rsidRPr="00F306A5">
              <w:lastRenderedPageBreak/>
              <w:t>навичок розв’язування задач</w:t>
            </w:r>
          </w:p>
        </w:tc>
        <w:tc>
          <w:tcPr>
            <w:tcW w:w="3827" w:type="dxa"/>
          </w:tcPr>
          <w:p w:rsidR="0092115E" w:rsidRDefault="0092115E" w:rsidP="00CA74E4">
            <w:r>
              <w:lastRenderedPageBreak/>
              <w:t>Посібник 8 кл. (ч.</w:t>
            </w:r>
            <w:r w:rsidR="0093285E">
              <w:t xml:space="preserve"> </w:t>
            </w:r>
            <w:r>
              <w:t xml:space="preserve">1): § 7 (с. 52); </w:t>
            </w:r>
            <w:r>
              <w:lastRenderedPageBreak/>
              <w:t>опрацювання інформації та її презентування згідно із завданнями № 56–64; обговорення в групах завдань №№ 65–66</w:t>
            </w:r>
            <w:r w:rsidR="001A5711" w:rsidRPr="001A5711">
              <w:t>;</w:t>
            </w:r>
            <w:r>
              <w:t xml:space="preserve"> оцінювання та самооцінювання навчальної діяльності</w:t>
            </w:r>
          </w:p>
        </w:tc>
        <w:tc>
          <w:tcPr>
            <w:tcW w:w="4253" w:type="dxa"/>
            <w:vMerge/>
          </w:tcPr>
          <w:p w:rsidR="0092115E" w:rsidRPr="00365919" w:rsidRDefault="0092115E" w:rsidP="00F977AF">
            <w:pPr>
              <w:pStyle w:val="a3"/>
              <w:ind w:left="0" w:firstLine="0"/>
              <w:jc w:val="left"/>
            </w:pPr>
          </w:p>
        </w:tc>
        <w:tc>
          <w:tcPr>
            <w:tcW w:w="2835" w:type="dxa"/>
          </w:tcPr>
          <w:p w:rsidR="0092115E" w:rsidRDefault="0092115E" w:rsidP="0026768E">
            <w:pPr>
              <w:spacing w:after="60"/>
              <w:rPr>
                <w:sz w:val="24"/>
              </w:rPr>
            </w:pPr>
          </w:p>
        </w:tc>
      </w:tr>
      <w:tr w:rsidR="0092115E" w:rsidRPr="00365919" w:rsidTr="0093285E">
        <w:tc>
          <w:tcPr>
            <w:tcW w:w="675" w:type="dxa"/>
          </w:tcPr>
          <w:p w:rsidR="0092115E" w:rsidRDefault="0092115E" w:rsidP="00B96FE6">
            <w:pPr>
              <w:jc w:val="center"/>
            </w:pPr>
            <w:r>
              <w:lastRenderedPageBreak/>
              <w:t>13</w:t>
            </w:r>
          </w:p>
        </w:tc>
        <w:tc>
          <w:tcPr>
            <w:tcW w:w="1134" w:type="dxa"/>
          </w:tcPr>
          <w:p w:rsidR="0092115E" w:rsidRPr="00365919" w:rsidRDefault="0092115E" w:rsidP="002B3677"/>
        </w:tc>
        <w:tc>
          <w:tcPr>
            <w:tcW w:w="2552" w:type="dxa"/>
          </w:tcPr>
          <w:p w:rsidR="0092115E" w:rsidRPr="00F306A5" w:rsidRDefault="0092115E" w:rsidP="006D3381">
            <w:r w:rsidRPr="00F306A5">
              <w:t>Навчальне дослідження №</w:t>
            </w:r>
            <w:r w:rsidR="0093285E">
              <w:t xml:space="preserve"> </w:t>
            </w:r>
            <w:r w:rsidRPr="00F306A5">
              <w:t>1: «Залежність між масою реактанту та масою продукту реакції» (початок дослідження)</w:t>
            </w:r>
          </w:p>
        </w:tc>
        <w:tc>
          <w:tcPr>
            <w:tcW w:w="3827" w:type="dxa"/>
          </w:tcPr>
          <w:p w:rsidR="0092115E" w:rsidRDefault="0092115E" w:rsidP="001A5711">
            <w:r>
              <w:t>Посібник 8 кл. (ч.</w:t>
            </w:r>
            <w:r w:rsidR="0093285E">
              <w:t xml:space="preserve"> </w:t>
            </w:r>
            <w:r>
              <w:t xml:space="preserve">1): НД № 1 (с. 60), висування гіпотези, обговорення плану експерименту, виконання перших </w:t>
            </w:r>
            <w:r w:rsidR="0093285E" w:rsidRPr="001A5711">
              <w:t xml:space="preserve">етапів </w:t>
            </w:r>
            <w:r w:rsidRPr="001A5711">
              <w:t>експерименту</w:t>
            </w:r>
          </w:p>
        </w:tc>
        <w:tc>
          <w:tcPr>
            <w:tcW w:w="4253" w:type="dxa"/>
            <w:vMerge/>
          </w:tcPr>
          <w:p w:rsidR="0092115E" w:rsidRPr="00365919" w:rsidRDefault="0092115E" w:rsidP="00F977AF">
            <w:pPr>
              <w:pStyle w:val="a3"/>
              <w:ind w:left="0" w:firstLine="0"/>
              <w:jc w:val="left"/>
            </w:pPr>
          </w:p>
        </w:tc>
        <w:tc>
          <w:tcPr>
            <w:tcW w:w="2835" w:type="dxa"/>
          </w:tcPr>
          <w:p w:rsidR="0092115E" w:rsidRDefault="0092115E" w:rsidP="0026768E">
            <w:pPr>
              <w:spacing w:after="60"/>
              <w:rPr>
                <w:sz w:val="24"/>
              </w:rPr>
            </w:pPr>
          </w:p>
        </w:tc>
      </w:tr>
      <w:tr w:rsidR="0092115E" w:rsidRPr="00365919" w:rsidTr="0093285E">
        <w:tc>
          <w:tcPr>
            <w:tcW w:w="675" w:type="dxa"/>
            <w:tcBorders>
              <w:bottom w:val="single" w:sz="4" w:space="0" w:color="auto"/>
            </w:tcBorders>
          </w:tcPr>
          <w:p w:rsidR="0092115E" w:rsidRDefault="0092115E" w:rsidP="00B96FE6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115E" w:rsidRPr="00365919" w:rsidRDefault="0092115E" w:rsidP="002B3677"/>
        </w:tc>
        <w:tc>
          <w:tcPr>
            <w:tcW w:w="2552" w:type="dxa"/>
            <w:tcBorders>
              <w:bottom w:val="single" w:sz="4" w:space="0" w:color="auto"/>
            </w:tcBorders>
          </w:tcPr>
          <w:p w:rsidR="0092115E" w:rsidRPr="00F306A5" w:rsidRDefault="0092115E" w:rsidP="006D3381">
            <w:r w:rsidRPr="00F306A5">
              <w:t>Навчальне дослідження № 1 (завершення та рефлексія)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2115E" w:rsidRDefault="0092115E" w:rsidP="00A50C97">
            <w:r>
              <w:t>Посібник 8 кл. (ч.</w:t>
            </w:r>
            <w:r w:rsidR="0093285E">
              <w:t xml:space="preserve"> </w:t>
            </w:r>
            <w:r>
              <w:t>1): НД № 1 (с. 60), закінчення експериментальної частини, підбиття підсумків дослідження, рефлексія щодо дослідження та всієї теми, складання асоціативного куща або інтелект-карти</w:t>
            </w: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92115E" w:rsidRPr="00365919" w:rsidRDefault="0092115E" w:rsidP="00F977AF">
            <w:pPr>
              <w:pStyle w:val="a3"/>
              <w:ind w:left="0" w:firstLine="0"/>
              <w:jc w:val="left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2115E" w:rsidRPr="001A5711" w:rsidRDefault="009700CE" w:rsidP="0092115E">
            <w:r w:rsidRPr="001A5711">
              <w:t xml:space="preserve">Під час обговорення результатів </w:t>
            </w:r>
            <w:r w:rsidR="0092115E" w:rsidRPr="001A5711">
              <w:t>НД № 1 варто звернутися до завдання № 190 (</w:t>
            </w:r>
            <w:r w:rsidRPr="001A5711">
              <w:t xml:space="preserve">підручник </w:t>
            </w:r>
            <w:r w:rsidR="0092115E" w:rsidRPr="001A5711">
              <w:t>Хімія-7, Ранок, 2024)</w:t>
            </w:r>
          </w:p>
          <w:p w:rsidR="002508B8" w:rsidRPr="001A5711" w:rsidRDefault="002508B8" w:rsidP="002508B8"/>
        </w:tc>
      </w:tr>
      <w:tr w:rsidR="00B96FE6" w:rsidRPr="00365919" w:rsidTr="0093285E">
        <w:tc>
          <w:tcPr>
            <w:tcW w:w="15276" w:type="dxa"/>
            <w:gridSpan w:val="6"/>
            <w:shd w:val="clear" w:color="auto" w:fill="EAF1DD" w:themeFill="accent3" w:themeFillTint="33"/>
          </w:tcPr>
          <w:p w:rsidR="00B96FE6" w:rsidRPr="00B96FE6" w:rsidRDefault="00B96FE6" w:rsidP="00B96FE6">
            <w:pPr>
              <w:spacing w:before="120" w:after="120"/>
              <w:jc w:val="center"/>
              <w:rPr>
                <w:b/>
              </w:rPr>
            </w:pPr>
            <w:r w:rsidRPr="00B96FE6">
              <w:rPr>
                <w:b/>
              </w:rPr>
              <w:t>Тема 2. Досліджуємо гази довкілля</w:t>
            </w:r>
            <w:r>
              <w:rPr>
                <w:b/>
              </w:rPr>
              <w:t xml:space="preserve"> (30 годин)</w:t>
            </w:r>
          </w:p>
        </w:tc>
      </w:tr>
      <w:tr w:rsidR="0092115E" w:rsidRPr="00365919" w:rsidTr="0093285E">
        <w:tc>
          <w:tcPr>
            <w:tcW w:w="675" w:type="dxa"/>
          </w:tcPr>
          <w:p w:rsidR="0092115E" w:rsidRDefault="0092115E" w:rsidP="002B3677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92115E" w:rsidRPr="00365919" w:rsidRDefault="0092115E" w:rsidP="002B3677"/>
        </w:tc>
        <w:tc>
          <w:tcPr>
            <w:tcW w:w="2552" w:type="dxa"/>
          </w:tcPr>
          <w:p w:rsidR="0092115E" w:rsidRPr="00F306A5" w:rsidRDefault="0092115E" w:rsidP="006D3381">
            <w:r w:rsidRPr="00F306A5">
              <w:t>Повітря, його склад</w:t>
            </w:r>
          </w:p>
        </w:tc>
        <w:tc>
          <w:tcPr>
            <w:tcW w:w="3827" w:type="dxa"/>
          </w:tcPr>
          <w:p w:rsidR="0092115E" w:rsidRPr="001A5711" w:rsidRDefault="0092115E" w:rsidP="00CA74E4">
            <w:r w:rsidRPr="001A5711">
              <w:t>Посібник 8 кл. (ч.</w:t>
            </w:r>
            <w:r w:rsidR="0093285E" w:rsidRPr="001A5711">
              <w:t xml:space="preserve"> </w:t>
            </w:r>
            <w:r w:rsidRPr="001A5711">
              <w:t>2): § 8; опрацювання інформації та її презентування згідно із завданнями № 66–68; обговорення в групах завдань № 69–74</w:t>
            </w:r>
            <w:r w:rsidR="001A5711" w:rsidRPr="001A5711">
              <w:t>;</w:t>
            </w:r>
            <w:r w:rsidRPr="001A5711">
              <w:t xml:space="preserve"> оцінювання та </w:t>
            </w:r>
            <w:r w:rsidRPr="001A5711">
              <w:lastRenderedPageBreak/>
              <w:t>самооцінювання навчальної діяльності</w:t>
            </w:r>
          </w:p>
        </w:tc>
        <w:tc>
          <w:tcPr>
            <w:tcW w:w="4253" w:type="dxa"/>
            <w:vMerge w:val="restart"/>
          </w:tcPr>
          <w:p w:rsidR="0092115E" w:rsidRPr="001A5711" w:rsidRDefault="0092115E" w:rsidP="0092115E">
            <w:pPr>
              <w:ind w:firstLine="57"/>
              <w:rPr>
                <w:b/>
                <w:szCs w:val="26"/>
              </w:rPr>
            </w:pPr>
            <w:r w:rsidRPr="001A5711">
              <w:rPr>
                <w:b/>
                <w:szCs w:val="26"/>
              </w:rPr>
              <w:lastRenderedPageBreak/>
              <w:t>Здійснює дослідження природи</w:t>
            </w:r>
          </w:p>
          <w:p w:rsidR="0092115E" w:rsidRPr="001A5711" w:rsidRDefault="0092115E" w:rsidP="0092115E">
            <w:pPr>
              <w:ind w:firstLine="57"/>
              <w:rPr>
                <w:szCs w:val="26"/>
              </w:rPr>
            </w:pPr>
            <w:r w:rsidRPr="001A5711">
              <w:rPr>
                <w:szCs w:val="26"/>
              </w:rPr>
              <w:t>Учень / учениця самостійно або з допомогою вчителя / вчительки чи інших осіб:</w:t>
            </w:r>
          </w:p>
          <w:p w:rsidR="0092115E" w:rsidRPr="001A5711" w:rsidRDefault="0092115E" w:rsidP="0092115E">
            <w:pPr>
              <w:pStyle w:val="a3"/>
              <w:numPr>
                <w:ilvl w:val="0"/>
                <w:numId w:val="1"/>
              </w:numPr>
              <w:ind w:left="0" w:firstLine="57"/>
              <w:jc w:val="left"/>
              <w:rPr>
                <w:sz w:val="26"/>
                <w:szCs w:val="26"/>
              </w:rPr>
            </w:pPr>
            <w:r w:rsidRPr="001A5711">
              <w:rPr>
                <w:sz w:val="26"/>
                <w:szCs w:val="26"/>
              </w:rPr>
              <w:t xml:space="preserve">визначає мету й завдання </w:t>
            </w:r>
            <w:r w:rsidRPr="001A5711">
              <w:rPr>
                <w:sz w:val="26"/>
                <w:szCs w:val="26"/>
              </w:rPr>
              <w:lastRenderedPageBreak/>
              <w:t>досліджень відповідно до сформульованої проблеми, формулює гіпотезу дослідження;</w:t>
            </w:r>
          </w:p>
          <w:p w:rsidR="0092115E" w:rsidRPr="001A5711" w:rsidRDefault="0092115E" w:rsidP="0092115E">
            <w:pPr>
              <w:pStyle w:val="a3"/>
              <w:numPr>
                <w:ilvl w:val="0"/>
                <w:numId w:val="1"/>
              </w:numPr>
              <w:ind w:left="0" w:firstLine="57"/>
              <w:jc w:val="left"/>
              <w:rPr>
                <w:sz w:val="26"/>
                <w:szCs w:val="26"/>
              </w:rPr>
            </w:pPr>
            <w:r w:rsidRPr="001A5711">
              <w:rPr>
                <w:sz w:val="26"/>
                <w:szCs w:val="26"/>
              </w:rPr>
              <w:t>визначає етапи дослідження відповідно до умов його виконання;</w:t>
            </w:r>
          </w:p>
          <w:p w:rsidR="0092115E" w:rsidRPr="001A5711" w:rsidRDefault="0092115E" w:rsidP="0092115E">
            <w:pPr>
              <w:pStyle w:val="a3"/>
              <w:numPr>
                <w:ilvl w:val="0"/>
                <w:numId w:val="1"/>
              </w:numPr>
              <w:ind w:left="0" w:firstLine="57"/>
              <w:jc w:val="left"/>
              <w:rPr>
                <w:sz w:val="26"/>
                <w:szCs w:val="26"/>
              </w:rPr>
            </w:pPr>
            <w:r w:rsidRPr="001A5711">
              <w:rPr>
                <w:sz w:val="26"/>
                <w:szCs w:val="26"/>
              </w:rPr>
              <w:t>моделює явище парникового ефекту, захисні властивості озонового шару;</w:t>
            </w:r>
          </w:p>
          <w:p w:rsidR="0092115E" w:rsidRPr="001A5711" w:rsidRDefault="0092115E" w:rsidP="0092115E">
            <w:pPr>
              <w:pStyle w:val="a3"/>
              <w:numPr>
                <w:ilvl w:val="0"/>
                <w:numId w:val="1"/>
              </w:numPr>
              <w:ind w:left="0" w:firstLine="57"/>
              <w:jc w:val="left"/>
              <w:rPr>
                <w:sz w:val="26"/>
                <w:szCs w:val="26"/>
              </w:rPr>
            </w:pPr>
            <w:r w:rsidRPr="001A5711">
              <w:rPr>
                <w:sz w:val="26"/>
                <w:szCs w:val="26"/>
              </w:rPr>
              <w:t>спостерігає, досліджує об’єкти та явища самостійно / в групі за складеним планом, фіксує його результати;</w:t>
            </w:r>
          </w:p>
          <w:p w:rsidR="0092115E" w:rsidRPr="001A5711" w:rsidRDefault="0092115E" w:rsidP="0092115E">
            <w:pPr>
              <w:pStyle w:val="a3"/>
              <w:numPr>
                <w:ilvl w:val="0"/>
                <w:numId w:val="1"/>
              </w:numPr>
              <w:ind w:left="0" w:firstLine="57"/>
              <w:jc w:val="left"/>
              <w:rPr>
                <w:sz w:val="26"/>
                <w:szCs w:val="26"/>
              </w:rPr>
            </w:pPr>
            <w:r w:rsidRPr="001A5711">
              <w:rPr>
                <w:sz w:val="26"/>
                <w:szCs w:val="26"/>
              </w:rPr>
              <w:t>аналізує результати дослідження;</w:t>
            </w:r>
          </w:p>
          <w:p w:rsidR="0092115E" w:rsidRPr="001A5711" w:rsidRDefault="0092115E" w:rsidP="0092115E">
            <w:pPr>
              <w:pStyle w:val="a3"/>
              <w:numPr>
                <w:ilvl w:val="0"/>
                <w:numId w:val="1"/>
              </w:numPr>
              <w:ind w:left="0" w:firstLine="57"/>
              <w:jc w:val="left"/>
              <w:rPr>
                <w:sz w:val="26"/>
                <w:szCs w:val="26"/>
              </w:rPr>
            </w:pPr>
            <w:r w:rsidRPr="001A5711">
              <w:rPr>
                <w:sz w:val="26"/>
                <w:szCs w:val="26"/>
              </w:rPr>
              <w:t>оцінює правильність сформульованої гіпотези;</w:t>
            </w:r>
          </w:p>
          <w:p w:rsidR="0092115E" w:rsidRPr="001A5711" w:rsidRDefault="0092115E" w:rsidP="0092115E">
            <w:pPr>
              <w:pStyle w:val="a3"/>
              <w:numPr>
                <w:ilvl w:val="0"/>
                <w:numId w:val="1"/>
              </w:numPr>
              <w:ind w:left="0" w:firstLine="57"/>
              <w:jc w:val="left"/>
              <w:rPr>
                <w:sz w:val="26"/>
                <w:szCs w:val="26"/>
              </w:rPr>
            </w:pPr>
            <w:r w:rsidRPr="001A5711">
              <w:rPr>
                <w:sz w:val="26"/>
                <w:szCs w:val="26"/>
              </w:rPr>
              <w:t>дотримується правил безпеки життєдіяльності під час досліджень;</w:t>
            </w:r>
          </w:p>
          <w:p w:rsidR="0092115E" w:rsidRPr="001A5711" w:rsidRDefault="0092115E" w:rsidP="0092115E">
            <w:pPr>
              <w:pStyle w:val="a3"/>
              <w:numPr>
                <w:ilvl w:val="0"/>
                <w:numId w:val="1"/>
              </w:numPr>
              <w:ind w:left="0" w:firstLine="57"/>
              <w:jc w:val="left"/>
              <w:rPr>
                <w:sz w:val="26"/>
                <w:szCs w:val="26"/>
              </w:rPr>
            </w:pPr>
            <w:r w:rsidRPr="001A5711">
              <w:rPr>
                <w:sz w:val="26"/>
                <w:szCs w:val="26"/>
              </w:rPr>
              <w:t>визначає відповідність одержаних результатів очікуваним результатам і меті дослідження, формулює висновки;</w:t>
            </w:r>
          </w:p>
          <w:p w:rsidR="0092115E" w:rsidRPr="001A5711" w:rsidRDefault="0092115E" w:rsidP="0092115E">
            <w:pPr>
              <w:pStyle w:val="a3"/>
              <w:numPr>
                <w:ilvl w:val="0"/>
                <w:numId w:val="1"/>
              </w:numPr>
              <w:ind w:left="0" w:firstLine="57"/>
              <w:jc w:val="left"/>
              <w:rPr>
                <w:sz w:val="26"/>
                <w:szCs w:val="26"/>
              </w:rPr>
            </w:pPr>
            <w:r w:rsidRPr="001A5711">
              <w:rPr>
                <w:sz w:val="26"/>
                <w:szCs w:val="26"/>
              </w:rPr>
              <w:t xml:space="preserve">інтерпретує дані, отримані під час дослідницької діяльності, оцінює достовірність даних, аналізує та систематизує пов’язані між собою дані, подає їх у різних </w:t>
            </w:r>
            <w:r w:rsidRPr="001A5711">
              <w:rPr>
                <w:sz w:val="26"/>
                <w:szCs w:val="26"/>
              </w:rPr>
              <w:lastRenderedPageBreak/>
              <w:t>формах;</w:t>
            </w:r>
          </w:p>
          <w:p w:rsidR="0092115E" w:rsidRPr="001A5711" w:rsidRDefault="0092115E" w:rsidP="0092115E">
            <w:pPr>
              <w:pStyle w:val="a3"/>
              <w:numPr>
                <w:ilvl w:val="0"/>
                <w:numId w:val="1"/>
              </w:numPr>
              <w:ind w:left="0" w:firstLine="57"/>
              <w:jc w:val="left"/>
              <w:rPr>
                <w:sz w:val="26"/>
                <w:szCs w:val="26"/>
              </w:rPr>
            </w:pPr>
            <w:r w:rsidRPr="001A5711">
              <w:rPr>
                <w:sz w:val="26"/>
                <w:szCs w:val="26"/>
              </w:rPr>
              <w:t>презентує результати дослідження;</w:t>
            </w:r>
          </w:p>
          <w:p w:rsidR="0092115E" w:rsidRPr="001A5711" w:rsidRDefault="0092115E" w:rsidP="0092115E">
            <w:pPr>
              <w:pStyle w:val="a3"/>
              <w:numPr>
                <w:ilvl w:val="0"/>
                <w:numId w:val="1"/>
              </w:numPr>
              <w:ind w:left="0" w:firstLine="57"/>
              <w:jc w:val="left"/>
              <w:rPr>
                <w:sz w:val="26"/>
                <w:szCs w:val="26"/>
              </w:rPr>
            </w:pPr>
            <w:r w:rsidRPr="001A5711">
              <w:rPr>
                <w:sz w:val="26"/>
                <w:szCs w:val="26"/>
              </w:rPr>
              <w:t>взаємодіє в групі й усвідомлює особисту відповідальність за досягнення спільного результату;</w:t>
            </w:r>
          </w:p>
          <w:p w:rsidR="0092115E" w:rsidRPr="001A5711" w:rsidRDefault="0092115E" w:rsidP="0092115E">
            <w:pPr>
              <w:pStyle w:val="a3"/>
              <w:numPr>
                <w:ilvl w:val="0"/>
                <w:numId w:val="1"/>
              </w:numPr>
              <w:ind w:left="0" w:firstLine="57"/>
              <w:jc w:val="left"/>
              <w:rPr>
                <w:sz w:val="26"/>
                <w:szCs w:val="26"/>
              </w:rPr>
            </w:pPr>
            <w:r w:rsidRPr="001A5711">
              <w:rPr>
                <w:sz w:val="26"/>
                <w:szCs w:val="26"/>
              </w:rPr>
              <w:t>оцінює за спільно розробленими критеріями власну діяльність у групі / роботу групи.</w:t>
            </w:r>
          </w:p>
          <w:p w:rsidR="0092115E" w:rsidRPr="001A5711" w:rsidRDefault="0092115E" w:rsidP="0092115E">
            <w:pPr>
              <w:ind w:firstLine="57"/>
              <w:rPr>
                <w:szCs w:val="26"/>
              </w:rPr>
            </w:pPr>
          </w:p>
          <w:p w:rsidR="0092115E" w:rsidRPr="001A5711" w:rsidRDefault="0092115E" w:rsidP="0092115E">
            <w:pPr>
              <w:ind w:firstLine="57"/>
              <w:rPr>
                <w:b/>
                <w:szCs w:val="26"/>
              </w:rPr>
            </w:pPr>
            <w:r w:rsidRPr="001A5711">
              <w:rPr>
                <w:b/>
                <w:szCs w:val="26"/>
              </w:rPr>
              <w:t>Опрацьовує та використовує інформацію</w:t>
            </w:r>
          </w:p>
          <w:p w:rsidR="0092115E" w:rsidRPr="001A5711" w:rsidRDefault="0092115E" w:rsidP="0092115E">
            <w:pPr>
              <w:ind w:firstLine="57"/>
              <w:rPr>
                <w:szCs w:val="26"/>
              </w:rPr>
            </w:pPr>
            <w:r w:rsidRPr="001A5711">
              <w:rPr>
                <w:szCs w:val="26"/>
              </w:rPr>
              <w:t>Учень / учениця самостійно або з допомогою вчителя / вчительки чи інших осіб:</w:t>
            </w:r>
          </w:p>
          <w:p w:rsidR="0092115E" w:rsidRPr="001A5711" w:rsidRDefault="0092115E" w:rsidP="0092115E">
            <w:pPr>
              <w:pStyle w:val="a3"/>
              <w:numPr>
                <w:ilvl w:val="0"/>
                <w:numId w:val="1"/>
              </w:numPr>
              <w:ind w:left="0" w:firstLine="57"/>
              <w:jc w:val="left"/>
              <w:rPr>
                <w:sz w:val="26"/>
                <w:szCs w:val="26"/>
              </w:rPr>
            </w:pPr>
            <w:r w:rsidRPr="001A5711">
              <w:rPr>
                <w:sz w:val="26"/>
                <w:szCs w:val="26"/>
              </w:rPr>
              <w:t>перетворює інформацію математичного змісту різними способами на різні форми, зокрема з використанням інформаційно-комунікаційних технологій;</w:t>
            </w:r>
          </w:p>
          <w:p w:rsidR="0092115E" w:rsidRPr="001A5711" w:rsidRDefault="0092115E" w:rsidP="0092115E">
            <w:pPr>
              <w:pStyle w:val="a3"/>
              <w:numPr>
                <w:ilvl w:val="0"/>
                <w:numId w:val="1"/>
              </w:numPr>
              <w:ind w:left="0" w:firstLine="57"/>
              <w:jc w:val="left"/>
              <w:rPr>
                <w:sz w:val="26"/>
                <w:szCs w:val="26"/>
              </w:rPr>
            </w:pPr>
            <w:r w:rsidRPr="001A5711">
              <w:rPr>
                <w:sz w:val="26"/>
                <w:szCs w:val="26"/>
              </w:rPr>
              <w:t>аналізує і систематизує самостійно опрацьовану інформацію хімічного змісту, здобуту з різних джерел;</w:t>
            </w:r>
          </w:p>
          <w:p w:rsidR="0092115E" w:rsidRPr="001A5711" w:rsidRDefault="0092115E" w:rsidP="0092115E">
            <w:pPr>
              <w:pStyle w:val="a3"/>
              <w:numPr>
                <w:ilvl w:val="0"/>
                <w:numId w:val="1"/>
              </w:numPr>
              <w:ind w:left="0" w:firstLine="57"/>
              <w:jc w:val="left"/>
              <w:rPr>
                <w:sz w:val="26"/>
                <w:szCs w:val="26"/>
              </w:rPr>
            </w:pPr>
            <w:r w:rsidRPr="001A5711">
              <w:rPr>
                <w:spacing w:val="-4"/>
                <w:sz w:val="26"/>
                <w:szCs w:val="26"/>
              </w:rPr>
              <w:t xml:space="preserve">відбирає та інтегрує </w:t>
            </w:r>
            <w:r w:rsidRPr="001A5711">
              <w:rPr>
                <w:sz w:val="26"/>
                <w:szCs w:val="26"/>
              </w:rPr>
              <w:t xml:space="preserve">інформацію природничого змісту, представлену в різних формах, </w:t>
            </w:r>
            <w:r w:rsidRPr="001A5711">
              <w:rPr>
                <w:sz w:val="26"/>
                <w:szCs w:val="26"/>
              </w:rPr>
              <w:lastRenderedPageBreak/>
              <w:t>зокрема в символьній, пов’язуючи її з реальними об’єктами та явищами;</w:t>
            </w:r>
          </w:p>
          <w:p w:rsidR="0092115E" w:rsidRPr="001A5711" w:rsidRDefault="0092115E" w:rsidP="0092115E">
            <w:pPr>
              <w:pStyle w:val="a3"/>
              <w:numPr>
                <w:ilvl w:val="0"/>
                <w:numId w:val="1"/>
              </w:numPr>
              <w:ind w:left="0" w:firstLine="57"/>
              <w:jc w:val="left"/>
              <w:rPr>
                <w:sz w:val="26"/>
                <w:szCs w:val="26"/>
              </w:rPr>
            </w:pPr>
            <w:r w:rsidRPr="001A5711">
              <w:rPr>
                <w:sz w:val="26"/>
                <w:szCs w:val="26"/>
              </w:rPr>
              <w:t>формулює словесні описи об’єктів на основі символьної інформації, моделей, інфографіки;</w:t>
            </w:r>
          </w:p>
          <w:p w:rsidR="0092115E" w:rsidRPr="001A5711" w:rsidRDefault="0092115E" w:rsidP="0092115E">
            <w:pPr>
              <w:pStyle w:val="a3"/>
              <w:numPr>
                <w:ilvl w:val="0"/>
                <w:numId w:val="1"/>
              </w:numPr>
              <w:ind w:left="0" w:firstLine="57"/>
              <w:jc w:val="left"/>
              <w:rPr>
                <w:sz w:val="26"/>
                <w:szCs w:val="26"/>
              </w:rPr>
            </w:pPr>
            <w:r w:rsidRPr="001A5711">
              <w:rPr>
                <w:sz w:val="26"/>
                <w:szCs w:val="26"/>
              </w:rPr>
              <w:t>презентує самостійно здобуту інформацію у формі текстової, відео-, аудіо-, графічної, табличної інформації або інфографіки, зокрема з використанням цифрових технологій і пристроїв;</w:t>
            </w:r>
          </w:p>
          <w:p w:rsidR="0092115E" w:rsidRPr="001A5711" w:rsidRDefault="0092115E" w:rsidP="0092115E">
            <w:pPr>
              <w:pStyle w:val="a3"/>
              <w:numPr>
                <w:ilvl w:val="0"/>
                <w:numId w:val="1"/>
              </w:numPr>
              <w:ind w:left="0" w:firstLine="57"/>
              <w:jc w:val="left"/>
              <w:rPr>
                <w:sz w:val="26"/>
                <w:szCs w:val="26"/>
              </w:rPr>
            </w:pPr>
            <w:r w:rsidRPr="001A5711">
              <w:rPr>
                <w:sz w:val="26"/>
                <w:szCs w:val="26"/>
              </w:rPr>
              <w:t>розробляє самостійно / в групі відповідні продукти (проєкти, буклети, колажі, постери, моделі тощо), зокрема з використанням цифрових технологій і пристроїв.</w:t>
            </w:r>
          </w:p>
          <w:p w:rsidR="0092115E" w:rsidRPr="001A5711" w:rsidRDefault="0092115E" w:rsidP="0092115E">
            <w:pPr>
              <w:ind w:firstLine="57"/>
              <w:rPr>
                <w:b/>
                <w:szCs w:val="26"/>
              </w:rPr>
            </w:pPr>
            <w:r w:rsidRPr="001A5711">
              <w:rPr>
                <w:b/>
                <w:szCs w:val="26"/>
              </w:rPr>
              <w:t>Усвідомлює закономірності природи</w:t>
            </w:r>
          </w:p>
          <w:p w:rsidR="0092115E" w:rsidRPr="001A5711" w:rsidRDefault="0092115E" w:rsidP="0092115E">
            <w:pPr>
              <w:ind w:firstLine="57"/>
              <w:rPr>
                <w:szCs w:val="26"/>
              </w:rPr>
            </w:pPr>
            <w:r w:rsidRPr="001A5711">
              <w:rPr>
                <w:szCs w:val="26"/>
              </w:rPr>
              <w:t>Учень / учениця самостійно або з допомогою вчителя / вчительки чи інших осіб:</w:t>
            </w:r>
          </w:p>
          <w:p w:rsidR="0092115E" w:rsidRPr="001A5711" w:rsidRDefault="0092115E" w:rsidP="0092115E">
            <w:pPr>
              <w:pStyle w:val="a3"/>
              <w:numPr>
                <w:ilvl w:val="0"/>
                <w:numId w:val="1"/>
              </w:numPr>
              <w:ind w:left="0" w:firstLine="57"/>
              <w:jc w:val="left"/>
              <w:rPr>
                <w:sz w:val="26"/>
                <w:szCs w:val="26"/>
              </w:rPr>
            </w:pPr>
            <w:r w:rsidRPr="001A5711">
              <w:rPr>
                <w:sz w:val="26"/>
                <w:szCs w:val="26"/>
              </w:rPr>
              <w:t>обґрунтовує значущість набутих дослідницьких навичок для пізнання природи;</w:t>
            </w:r>
          </w:p>
          <w:p w:rsidR="0092115E" w:rsidRPr="001A5711" w:rsidRDefault="0092115E" w:rsidP="0092115E">
            <w:pPr>
              <w:pStyle w:val="a3"/>
              <w:numPr>
                <w:ilvl w:val="0"/>
                <w:numId w:val="1"/>
              </w:numPr>
              <w:ind w:left="0" w:firstLine="57"/>
              <w:jc w:val="left"/>
              <w:rPr>
                <w:sz w:val="26"/>
                <w:szCs w:val="26"/>
              </w:rPr>
            </w:pPr>
            <w:r w:rsidRPr="001A5711">
              <w:rPr>
                <w:sz w:val="26"/>
                <w:szCs w:val="26"/>
              </w:rPr>
              <w:t xml:space="preserve">характеризує властивості </w:t>
            </w:r>
            <w:r w:rsidRPr="001A5711">
              <w:rPr>
                <w:sz w:val="26"/>
                <w:szCs w:val="26"/>
              </w:rPr>
              <w:lastRenderedPageBreak/>
              <w:t>об’єктів природи, пояснює хімічні явища та процеси на основі законів природи, використовуючи хімічну термінологію;</w:t>
            </w:r>
          </w:p>
          <w:p w:rsidR="0092115E" w:rsidRPr="001A5711" w:rsidRDefault="0092115E" w:rsidP="0092115E">
            <w:pPr>
              <w:pStyle w:val="a3"/>
              <w:numPr>
                <w:ilvl w:val="0"/>
                <w:numId w:val="1"/>
              </w:numPr>
              <w:ind w:left="0" w:firstLine="57"/>
              <w:jc w:val="left"/>
              <w:rPr>
                <w:sz w:val="26"/>
                <w:szCs w:val="26"/>
              </w:rPr>
            </w:pPr>
            <w:r w:rsidRPr="001A5711">
              <w:rPr>
                <w:sz w:val="26"/>
                <w:szCs w:val="26"/>
              </w:rPr>
              <w:t>визначає властивості об’єктів / явищ природи, що є істотними для розв’язання життєвої / навчальної проблеми;</w:t>
            </w:r>
          </w:p>
          <w:p w:rsidR="0092115E" w:rsidRPr="001A5711" w:rsidRDefault="0092115E" w:rsidP="0092115E">
            <w:pPr>
              <w:pStyle w:val="a3"/>
              <w:numPr>
                <w:ilvl w:val="0"/>
                <w:numId w:val="1"/>
              </w:numPr>
              <w:ind w:left="0" w:firstLine="57"/>
              <w:jc w:val="left"/>
              <w:rPr>
                <w:sz w:val="26"/>
                <w:szCs w:val="26"/>
              </w:rPr>
            </w:pPr>
            <w:r w:rsidRPr="001A5711">
              <w:rPr>
                <w:sz w:val="26"/>
                <w:szCs w:val="26"/>
              </w:rPr>
              <w:t xml:space="preserve">висловлює відповідальне ставлення до проблем природокористування; </w:t>
            </w:r>
          </w:p>
          <w:p w:rsidR="0092115E" w:rsidRPr="001A5711" w:rsidRDefault="0092115E" w:rsidP="0092115E">
            <w:pPr>
              <w:pStyle w:val="a3"/>
              <w:numPr>
                <w:ilvl w:val="0"/>
                <w:numId w:val="1"/>
              </w:numPr>
              <w:ind w:left="0" w:firstLine="57"/>
              <w:jc w:val="left"/>
              <w:rPr>
                <w:sz w:val="26"/>
                <w:szCs w:val="26"/>
              </w:rPr>
            </w:pPr>
            <w:r w:rsidRPr="001A5711">
              <w:rPr>
                <w:sz w:val="26"/>
                <w:szCs w:val="26"/>
              </w:rPr>
              <w:t>обґрунтовує значення хімічних знань у повсякденному житті та для збереження довкілля;</w:t>
            </w:r>
          </w:p>
          <w:p w:rsidR="0092115E" w:rsidRPr="001A5711" w:rsidRDefault="0092115E" w:rsidP="0092115E">
            <w:pPr>
              <w:pStyle w:val="a3"/>
              <w:numPr>
                <w:ilvl w:val="0"/>
                <w:numId w:val="1"/>
              </w:numPr>
              <w:ind w:left="0" w:firstLine="57"/>
              <w:jc w:val="left"/>
              <w:rPr>
                <w:strike/>
                <w:sz w:val="26"/>
                <w:szCs w:val="26"/>
              </w:rPr>
            </w:pPr>
            <w:r w:rsidRPr="001A5711">
              <w:rPr>
                <w:sz w:val="26"/>
                <w:szCs w:val="26"/>
              </w:rPr>
              <w:t xml:space="preserve">визначає кілька ознак / </w:t>
            </w:r>
            <w:r w:rsidRPr="001A5711">
              <w:rPr>
                <w:spacing w:val="-4"/>
                <w:sz w:val="26"/>
                <w:szCs w:val="26"/>
              </w:rPr>
              <w:t xml:space="preserve">властивостей, за якими об’єкти </w:t>
            </w:r>
            <w:r w:rsidRPr="001A5711">
              <w:rPr>
                <w:sz w:val="26"/>
                <w:szCs w:val="26"/>
              </w:rPr>
              <w:t>об’єднано в окремі групи;</w:t>
            </w:r>
          </w:p>
          <w:p w:rsidR="0092115E" w:rsidRPr="001A5711" w:rsidRDefault="0092115E" w:rsidP="0092115E">
            <w:pPr>
              <w:pStyle w:val="a3"/>
              <w:numPr>
                <w:ilvl w:val="0"/>
                <w:numId w:val="1"/>
              </w:numPr>
              <w:ind w:left="0" w:firstLine="57"/>
              <w:jc w:val="left"/>
              <w:rPr>
                <w:strike/>
                <w:sz w:val="26"/>
                <w:szCs w:val="26"/>
              </w:rPr>
            </w:pPr>
            <w:r w:rsidRPr="001A5711">
              <w:rPr>
                <w:sz w:val="26"/>
                <w:szCs w:val="26"/>
              </w:rPr>
              <w:t>вирізняє з-поміж об’єктів природи ті, що мають кілька спільних ознак / властивостей;</w:t>
            </w:r>
          </w:p>
          <w:p w:rsidR="0092115E" w:rsidRPr="001A5711" w:rsidRDefault="0092115E" w:rsidP="0092115E">
            <w:pPr>
              <w:pStyle w:val="a3"/>
              <w:numPr>
                <w:ilvl w:val="0"/>
                <w:numId w:val="1"/>
              </w:numPr>
              <w:ind w:left="0" w:firstLine="57"/>
              <w:jc w:val="left"/>
              <w:rPr>
                <w:sz w:val="26"/>
                <w:szCs w:val="26"/>
              </w:rPr>
            </w:pPr>
            <w:r w:rsidRPr="001A5711">
              <w:rPr>
                <w:sz w:val="26"/>
                <w:szCs w:val="26"/>
              </w:rPr>
              <w:t>розрізняє / систематизує / упорядковує об’єкти природи за визначеними ознаками / властивостями;</w:t>
            </w:r>
          </w:p>
          <w:p w:rsidR="0092115E" w:rsidRPr="001A5711" w:rsidRDefault="0092115E" w:rsidP="009700CE">
            <w:pPr>
              <w:pStyle w:val="a3"/>
              <w:numPr>
                <w:ilvl w:val="0"/>
                <w:numId w:val="1"/>
              </w:numPr>
              <w:ind w:left="0" w:firstLine="57"/>
              <w:jc w:val="left"/>
            </w:pPr>
            <w:r w:rsidRPr="001A5711">
              <w:rPr>
                <w:sz w:val="26"/>
                <w:szCs w:val="26"/>
              </w:rPr>
              <w:t>класифікує об’єкти природи.</w:t>
            </w:r>
          </w:p>
        </w:tc>
        <w:tc>
          <w:tcPr>
            <w:tcW w:w="2835" w:type="dxa"/>
          </w:tcPr>
          <w:p w:rsidR="0092115E" w:rsidRDefault="0092115E" w:rsidP="0026768E">
            <w:pPr>
              <w:spacing w:after="60"/>
              <w:rPr>
                <w:sz w:val="24"/>
              </w:rPr>
            </w:pPr>
          </w:p>
        </w:tc>
      </w:tr>
      <w:tr w:rsidR="0092115E" w:rsidRPr="00365919" w:rsidTr="0093285E">
        <w:tc>
          <w:tcPr>
            <w:tcW w:w="675" w:type="dxa"/>
          </w:tcPr>
          <w:p w:rsidR="0092115E" w:rsidRDefault="0092115E" w:rsidP="002B3677">
            <w:pPr>
              <w:jc w:val="center"/>
            </w:pPr>
            <w:r>
              <w:lastRenderedPageBreak/>
              <w:t>16</w:t>
            </w:r>
          </w:p>
        </w:tc>
        <w:tc>
          <w:tcPr>
            <w:tcW w:w="1134" w:type="dxa"/>
          </w:tcPr>
          <w:p w:rsidR="0092115E" w:rsidRPr="00365919" w:rsidRDefault="0092115E" w:rsidP="002B3677"/>
        </w:tc>
        <w:tc>
          <w:tcPr>
            <w:tcW w:w="2552" w:type="dxa"/>
          </w:tcPr>
          <w:p w:rsidR="0092115E" w:rsidRPr="00F306A5" w:rsidRDefault="0092115E" w:rsidP="006D3381">
            <w:r w:rsidRPr="00F306A5">
              <w:t>Кисень. Фізичні властивості та одержання</w:t>
            </w:r>
          </w:p>
        </w:tc>
        <w:tc>
          <w:tcPr>
            <w:tcW w:w="3827" w:type="dxa"/>
          </w:tcPr>
          <w:p w:rsidR="0092115E" w:rsidRPr="001A5711" w:rsidRDefault="0092115E" w:rsidP="00CA74E4">
            <w:r w:rsidRPr="001A5711">
              <w:t>Посібник 8 кл. (ч.</w:t>
            </w:r>
            <w:r w:rsidR="0093285E" w:rsidRPr="001A5711">
              <w:t xml:space="preserve"> </w:t>
            </w:r>
            <w:r w:rsidRPr="001A5711">
              <w:t>2): § 9; опрацювання інформації та її презентування згідно із завданнями № 75–81</w:t>
            </w:r>
            <w:r w:rsidR="001A5711" w:rsidRPr="001A5711">
              <w:t>;</w:t>
            </w:r>
            <w:r w:rsidRPr="001A5711">
              <w:t xml:space="preserve"> оцінювання та самооцінювання навчальної діяльності</w:t>
            </w:r>
          </w:p>
        </w:tc>
        <w:tc>
          <w:tcPr>
            <w:tcW w:w="4253" w:type="dxa"/>
            <w:vMerge/>
          </w:tcPr>
          <w:p w:rsidR="0092115E" w:rsidRPr="001A5711" w:rsidRDefault="0092115E" w:rsidP="00F977AF">
            <w:pPr>
              <w:pStyle w:val="a3"/>
              <w:ind w:left="0" w:firstLine="0"/>
              <w:jc w:val="left"/>
            </w:pPr>
          </w:p>
        </w:tc>
        <w:tc>
          <w:tcPr>
            <w:tcW w:w="2835" w:type="dxa"/>
          </w:tcPr>
          <w:p w:rsidR="0092115E" w:rsidRDefault="0092115E" w:rsidP="0026768E">
            <w:pPr>
              <w:spacing w:after="60"/>
              <w:rPr>
                <w:sz w:val="24"/>
              </w:rPr>
            </w:pPr>
          </w:p>
        </w:tc>
      </w:tr>
      <w:tr w:rsidR="0092115E" w:rsidRPr="00365919" w:rsidTr="0093285E">
        <w:tc>
          <w:tcPr>
            <w:tcW w:w="675" w:type="dxa"/>
          </w:tcPr>
          <w:p w:rsidR="0092115E" w:rsidRDefault="0092115E" w:rsidP="002B3677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92115E" w:rsidRPr="00365919" w:rsidRDefault="0092115E" w:rsidP="002B3677"/>
        </w:tc>
        <w:tc>
          <w:tcPr>
            <w:tcW w:w="2552" w:type="dxa"/>
          </w:tcPr>
          <w:p w:rsidR="0092115E" w:rsidRPr="00F306A5" w:rsidRDefault="0092115E" w:rsidP="006D3381">
            <w:r>
              <w:t>Узагальнення щодо фізичних властивостей кисню</w:t>
            </w:r>
          </w:p>
        </w:tc>
        <w:tc>
          <w:tcPr>
            <w:tcW w:w="3827" w:type="dxa"/>
          </w:tcPr>
          <w:p w:rsidR="0092115E" w:rsidRPr="001A5711" w:rsidRDefault="0092115E" w:rsidP="00CA74E4">
            <w:r w:rsidRPr="001A5711">
              <w:t>Посібник 8 кл. (ч.</w:t>
            </w:r>
            <w:r w:rsidR="0093285E" w:rsidRPr="001A5711">
              <w:t xml:space="preserve"> </w:t>
            </w:r>
            <w:r w:rsidRPr="001A5711">
              <w:t>2): § 9; обговорення в групах завдань № 82–95</w:t>
            </w:r>
            <w:r w:rsidR="001A5711" w:rsidRPr="002477B0">
              <w:t>;</w:t>
            </w:r>
            <w:r w:rsidRPr="001A5711">
              <w:t xml:space="preserve"> оцінювання та самооцінювання навчальної діяльності</w:t>
            </w:r>
          </w:p>
        </w:tc>
        <w:tc>
          <w:tcPr>
            <w:tcW w:w="4253" w:type="dxa"/>
            <w:vMerge/>
          </w:tcPr>
          <w:p w:rsidR="0092115E" w:rsidRPr="001A5711" w:rsidRDefault="0092115E" w:rsidP="00F977AF">
            <w:pPr>
              <w:pStyle w:val="a3"/>
              <w:ind w:left="0" w:firstLine="0"/>
              <w:jc w:val="left"/>
            </w:pPr>
          </w:p>
        </w:tc>
        <w:tc>
          <w:tcPr>
            <w:tcW w:w="2835" w:type="dxa"/>
          </w:tcPr>
          <w:p w:rsidR="0092115E" w:rsidRDefault="0092115E" w:rsidP="0026768E">
            <w:pPr>
              <w:spacing w:after="60"/>
              <w:rPr>
                <w:sz w:val="24"/>
              </w:rPr>
            </w:pPr>
          </w:p>
        </w:tc>
      </w:tr>
      <w:tr w:rsidR="0092115E" w:rsidRPr="00365919" w:rsidTr="0093285E">
        <w:tc>
          <w:tcPr>
            <w:tcW w:w="675" w:type="dxa"/>
          </w:tcPr>
          <w:p w:rsidR="0092115E" w:rsidRDefault="0092115E" w:rsidP="006849F8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92115E" w:rsidRPr="00365919" w:rsidRDefault="0092115E" w:rsidP="002B3677"/>
        </w:tc>
        <w:tc>
          <w:tcPr>
            <w:tcW w:w="2552" w:type="dxa"/>
          </w:tcPr>
          <w:p w:rsidR="0092115E" w:rsidRPr="00F306A5" w:rsidRDefault="0092115E" w:rsidP="006D3381">
            <w:r w:rsidRPr="00F306A5">
              <w:t>Навчальне дослідження №</w:t>
            </w:r>
            <w:r w:rsidR="0093285E">
              <w:t xml:space="preserve"> </w:t>
            </w:r>
            <w:r w:rsidRPr="00F306A5">
              <w:t>2: «Одержання кисню»</w:t>
            </w:r>
          </w:p>
        </w:tc>
        <w:tc>
          <w:tcPr>
            <w:tcW w:w="3827" w:type="dxa"/>
          </w:tcPr>
          <w:p w:rsidR="0092115E" w:rsidRPr="001A5711" w:rsidRDefault="0092115E" w:rsidP="006849F8">
            <w:r w:rsidRPr="001A5711">
              <w:t>Посібник 8 кл. (ч.</w:t>
            </w:r>
            <w:r w:rsidR="0093285E" w:rsidRPr="001A5711">
              <w:t xml:space="preserve"> </w:t>
            </w:r>
            <w:r w:rsidRPr="001A5711">
              <w:t xml:space="preserve">2): НД </w:t>
            </w:r>
            <w:r w:rsidR="0093285E" w:rsidRPr="001A5711">
              <w:t xml:space="preserve">№ </w:t>
            </w:r>
            <w:r w:rsidRPr="001A5711">
              <w:t>2; висування гіпотези, обговорення плану дослідження, підбиття підсумків, оцінювання та самооцінювання навчальної діяльності</w:t>
            </w:r>
          </w:p>
        </w:tc>
        <w:tc>
          <w:tcPr>
            <w:tcW w:w="4253" w:type="dxa"/>
            <w:vMerge/>
          </w:tcPr>
          <w:p w:rsidR="0092115E" w:rsidRPr="001A5711" w:rsidRDefault="0092115E" w:rsidP="00F977AF">
            <w:pPr>
              <w:pStyle w:val="a3"/>
              <w:ind w:left="0" w:firstLine="0"/>
              <w:jc w:val="left"/>
            </w:pPr>
          </w:p>
        </w:tc>
        <w:tc>
          <w:tcPr>
            <w:tcW w:w="2835" w:type="dxa"/>
          </w:tcPr>
          <w:p w:rsidR="0092115E" w:rsidRDefault="0092115E" w:rsidP="0026768E">
            <w:pPr>
              <w:spacing w:after="60"/>
              <w:rPr>
                <w:sz w:val="24"/>
              </w:rPr>
            </w:pPr>
          </w:p>
        </w:tc>
      </w:tr>
      <w:tr w:rsidR="0092115E" w:rsidRPr="00365919" w:rsidTr="0093285E">
        <w:tc>
          <w:tcPr>
            <w:tcW w:w="675" w:type="dxa"/>
          </w:tcPr>
          <w:p w:rsidR="0092115E" w:rsidRDefault="0092115E" w:rsidP="006849F8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92115E" w:rsidRPr="00365919" w:rsidRDefault="0092115E" w:rsidP="002B3677"/>
        </w:tc>
        <w:tc>
          <w:tcPr>
            <w:tcW w:w="2552" w:type="dxa"/>
          </w:tcPr>
          <w:p w:rsidR="0092115E" w:rsidRPr="00F306A5" w:rsidRDefault="0092115E" w:rsidP="006D3381">
            <w:r w:rsidRPr="00F306A5">
              <w:t xml:space="preserve">Кисень </w:t>
            </w:r>
            <w:r>
              <w:t>—</w:t>
            </w:r>
            <w:r w:rsidRPr="00F306A5">
              <w:t xml:space="preserve"> єдиний газ повітря, що підтримує горіння</w:t>
            </w:r>
          </w:p>
        </w:tc>
        <w:tc>
          <w:tcPr>
            <w:tcW w:w="3827" w:type="dxa"/>
          </w:tcPr>
          <w:p w:rsidR="0092115E" w:rsidRPr="001A5711" w:rsidRDefault="0092115E" w:rsidP="00CA74E4">
            <w:r w:rsidRPr="001A5711">
              <w:t>Посібник 8 кл. (ч.</w:t>
            </w:r>
            <w:r w:rsidR="0093285E" w:rsidRPr="001A5711">
              <w:t xml:space="preserve"> </w:t>
            </w:r>
            <w:r w:rsidRPr="001A5711">
              <w:t>2): § 10; опрацювання інформації та її презентування згідно із завданнями № 96–100</w:t>
            </w:r>
            <w:r w:rsidR="001A5711" w:rsidRPr="001A5711">
              <w:t>;</w:t>
            </w:r>
            <w:r w:rsidRPr="001A5711">
              <w:t xml:space="preserve"> оцінювання та самооцінювання навчальної діяльності</w:t>
            </w:r>
          </w:p>
        </w:tc>
        <w:tc>
          <w:tcPr>
            <w:tcW w:w="4253" w:type="dxa"/>
            <w:vMerge/>
          </w:tcPr>
          <w:p w:rsidR="0092115E" w:rsidRPr="001A5711" w:rsidRDefault="0092115E" w:rsidP="00F977AF">
            <w:pPr>
              <w:pStyle w:val="a3"/>
              <w:ind w:left="0" w:firstLine="0"/>
              <w:jc w:val="left"/>
            </w:pPr>
          </w:p>
        </w:tc>
        <w:tc>
          <w:tcPr>
            <w:tcW w:w="2835" w:type="dxa"/>
          </w:tcPr>
          <w:p w:rsidR="0092115E" w:rsidRDefault="0092115E" w:rsidP="0026768E">
            <w:pPr>
              <w:spacing w:after="60"/>
              <w:rPr>
                <w:sz w:val="24"/>
              </w:rPr>
            </w:pPr>
          </w:p>
        </w:tc>
      </w:tr>
      <w:tr w:rsidR="0092115E" w:rsidRPr="00365919" w:rsidTr="0093285E">
        <w:tc>
          <w:tcPr>
            <w:tcW w:w="675" w:type="dxa"/>
          </w:tcPr>
          <w:p w:rsidR="0092115E" w:rsidRDefault="0092115E" w:rsidP="002B3677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92115E" w:rsidRPr="00365919" w:rsidRDefault="0092115E" w:rsidP="002B3677"/>
        </w:tc>
        <w:tc>
          <w:tcPr>
            <w:tcW w:w="2552" w:type="dxa"/>
          </w:tcPr>
          <w:p w:rsidR="0092115E" w:rsidRPr="00F306A5" w:rsidRDefault="0092115E" w:rsidP="006D3381">
            <w:r>
              <w:t xml:space="preserve">Формування навичок аналізування </w:t>
            </w:r>
            <w:r>
              <w:lastRenderedPageBreak/>
              <w:t>інформації щодо горіння та гасіння</w:t>
            </w:r>
          </w:p>
        </w:tc>
        <w:tc>
          <w:tcPr>
            <w:tcW w:w="3827" w:type="dxa"/>
          </w:tcPr>
          <w:p w:rsidR="0092115E" w:rsidRPr="001A5711" w:rsidRDefault="0092115E" w:rsidP="00CA74E4">
            <w:r w:rsidRPr="001A5711">
              <w:lastRenderedPageBreak/>
              <w:t>Посібник 8 кл. (ч.</w:t>
            </w:r>
            <w:r w:rsidR="0093285E" w:rsidRPr="001A5711">
              <w:t xml:space="preserve"> </w:t>
            </w:r>
            <w:r w:rsidRPr="001A5711">
              <w:t>2): § 10; обговорення в групах завдань № 101–121</w:t>
            </w:r>
            <w:r w:rsidR="001A5711" w:rsidRPr="002477B0">
              <w:t>;</w:t>
            </w:r>
            <w:r w:rsidRPr="001A5711">
              <w:t xml:space="preserve"> оцінювання та </w:t>
            </w:r>
            <w:r w:rsidRPr="001A5711">
              <w:lastRenderedPageBreak/>
              <w:t>самооцінювання навчальної діяльності</w:t>
            </w:r>
          </w:p>
        </w:tc>
        <w:tc>
          <w:tcPr>
            <w:tcW w:w="4253" w:type="dxa"/>
            <w:vMerge/>
          </w:tcPr>
          <w:p w:rsidR="0092115E" w:rsidRPr="001A5711" w:rsidRDefault="0092115E" w:rsidP="00F977AF">
            <w:pPr>
              <w:pStyle w:val="a3"/>
              <w:ind w:left="0" w:firstLine="0"/>
              <w:jc w:val="left"/>
            </w:pPr>
          </w:p>
        </w:tc>
        <w:tc>
          <w:tcPr>
            <w:tcW w:w="2835" w:type="dxa"/>
          </w:tcPr>
          <w:p w:rsidR="0092115E" w:rsidRDefault="0092115E" w:rsidP="0026768E">
            <w:pPr>
              <w:spacing w:after="60"/>
              <w:rPr>
                <w:sz w:val="24"/>
              </w:rPr>
            </w:pPr>
          </w:p>
        </w:tc>
      </w:tr>
      <w:tr w:rsidR="0092115E" w:rsidRPr="00365919" w:rsidTr="0093285E">
        <w:tc>
          <w:tcPr>
            <w:tcW w:w="675" w:type="dxa"/>
          </w:tcPr>
          <w:p w:rsidR="0092115E" w:rsidRDefault="0092115E" w:rsidP="00796AFB">
            <w:pPr>
              <w:jc w:val="center"/>
            </w:pPr>
            <w:r>
              <w:lastRenderedPageBreak/>
              <w:t>21</w:t>
            </w:r>
          </w:p>
        </w:tc>
        <w:tc>
          <w:tcPr>
            <w:tcW w:w="1134" w:type="dxa"/>
          </w:tcPr>
          <w:p w:rsidR="0092115E" w:rsidRPr="00365919" w:rsidRDefault="0092115E" w:rsidP="002B3677"/>
        </w:tc>
        <w:tc>
          <w:tcPr>
            <w:tcW w:w="2552" w:type="dxa"/>
          </w:tcPr>
          <w:p w:rsidR="0092115E" w:rsidRPr="00F306A5" w:rsidRDefault="0092115E" w:rsidP="006D3381">
            <w:r w:rsidRPr="00F306A5">
              <w:t xml:space="preserve">Колообіг </w:t>
            </w:r>
            <w:r>
              <w:t>Оксигену</w:t>
            </w:r>
            <w:r w:rsidRPr="00F306A5">
              <w:t xml:space="preserve"> в природі</w:t>
            </w:r>
          </w:p>
        </w:tc>
        <w:tc>
          <w:tcPr>
            <w:tcW w:w="3827" w:type="dxa"/>
          </w:tcPr>
          <w:p w:rsidR="0092115E" w:rsidRPr="001A5711" w:rsidRDefault="0092115E" w:rsidP="00C83B07">
            <w:r w:rsidRPr="001A5711">
              <w:t>Посібник 8 кл. (ч.</w:t>
            </w:r>
            <w:r w:rsidR="0093285E" w:rsidRPr="001A5711">
              <w:t xml:space="preserve"> </w:t>
            </w:r>
            <w:r w:rsidRPr="001A5711">
              <w:t>2): § 11; опрацювання інформації та її презентування згідно із завданням № 122; обговорення в групах завдань № 123–127</w:t>
            </w:r>
            <w:r w:rsidR="001A5711" w:rsidRPr="001A5711">
              <w:t>;</w:t>
            </w:r>
            <w:r w:rsidRPr="001A5711">
              <w:t xml:space="preserve"> оцінювання та самооцінювання навчальної діяльності</w:t>
            </w:r>
          </w:p>
        </w:tc>
        <w:tc>
          <w:tcPr>
            <w:tcW w:w="4253" w:type="dxa"/>
            <w:vMerge/>
          </w:tcPr>
          <w:p w:rsidR="0092115E" w:rsidRPr="001A5711" w:rsidRDefault="0092115E" w:rsidP="00F977AF">
            <w:pPr>
              <w:pStyle w:val="a3"/>
              <w:ind w:left="0" w:firstLine="0"/>
              <w:jc w:val="left"/>
            </w:pPr>
          </w:p>
        </w:tc>
        <w:tc>
          <w:tcPr>
            <w:tcW w:w="2835" w:type="dxa"/>
          </w:tcPr>
          <w:p w:rsidR="0092115E" w:rsidRDefault="0092115E" w:rsidP="0026768E">
            <w:pPr>
              <w:spacing w:after="60"/>
              <w:rPr>
                <w:sz w:val="24"/>
              </w:rPr>
            </w:pPr>
          </w:p>
        </w:tc>
      </w:tr>
      <w:tr w:rsidR="0092115E" w:rsidRPr="00365919" w:rsidTr="0093285E">
        <w:tc>
          <w:tcPr>
            <w:tcW w:w="675" w:type="dxa"/>
          </w:tcPr>
          <w:p w:rsidR="0092115E" w:rsidRDefault="0092115E" w:rsidP="00796AFB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92115E" w:rsidRPr="00365919" w:rsidRDefault="0092115E" w:rsidP="002B3677"/>
        </w:tc>
        <w:tc>
          <w:tcPr>
            <w:tcW w:w="2552" w:type="dxa"/>
          </w:tcPr>
          <w:p w:rsidR="0092115E" w:rsidRPr="00F306A5" w:rsidRDefault="0092115E" w:rsidP="006D3381">
            <w:r w:rsidRPr="00F306A5">
              <w:t>Озон</w:t>
            </w:r>
          </w:p>
        </w:tc>
        <w:tc>
          <w:tcPr>
            <w:tcW w:w="3827" w:type="dxa"/>
          </w:tcPr>
          <w:p w:rsidR="0092115E" w:rsidRPr="001A5711" w:rsidRDefault="0092115E" w:rsidP="00CA74E4">
            <w:r w:rsidRPr="001A5711">
              <w:t>Посібник 8 кл. (ч.</w:t>
            </w:r>
            <w:r w:rsidR="0093285E" w:rsidRPr="001A5711">
              <w:t xml:space="preserve"> </w:t>
            </w:r>
            <w:r w:rsidRPr="001A5711">
              <w:t>2): § 12; опрацювання інформації та її презентування згідно із завданнями № 128–131; обговорення в групах завдань № 132–138</w:t>
            </w:r>
            <w:r w:rsidR="001A5711" w:rsidRPr="001A5711">
              <w:t>;</w:t>
            </w:r>
            <w:r w:rsidRPr="001A5711">
              <w:t xml:space="preserve"> оцінювання та самооцінювання навчальної діяльності</w:t>
            </w:r>
          </w:p>
        </w:tc>
        <w:tc>
          <w:tcPr>
            <w:tcW w:w="4253" w:type="dxa"/>
            <w:vMerge/>
          </w:tcPr>
          <w:p w:rsidR="0092115E" w:rsidRPr="001A5711" w:rsidRDefault="0092115E" w:rsidP="00F977AF">
            <w:pPr>
              <w:pStyle w:val="a3"/>
              <w:ind w:left="0" w:firstLine="0"/>
              <w:jc w:val="left"/>
            </w:pPr>
          </w:p>
        </w:tc>
        <w:tc>
          <w:tcPr>
            <w:tcW w:w="2835" w:type="dxa"/>
          </w:tcPr>
          <w:p w:rsidR="0092115E" w:rsidRDefault="0092115E" w:rsidP="0026768E">
            <w:pPr>
              <w:spacing w:after="60"/>
              <w:rPr>
                <w:sz w:val="24"/>
              </w:rPr>
            </w:pPr>
          </w:p>
        </w:tc>
      </w:tr>
      <w:tr w:rsidR="0092115E" w:rsidRPr="00365919" w:rsidTr="0093285E">
        <w:tc>
          <w:tcPr>
            <w:tcW w:w="675" w:type="dxa"/>
          </w:tcPr>
          <w:p w:rsidR="0092115E" w:rsidRDefault="0092115E" w:rsidP="00796AFB">
            <w:pPr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92115E" w:rsidRPr="00365919" w:rsidRDefault="0092115E" w:rsidP="002B3677"/>
        </w:tc>
        <w:tc>
          <w:tcPr>
            <w:tcW w:w="2552" w:type="dxa"/>
          </w:tcPr>
          <w:p w:rsidR="0092115E" w:rsidRPr="00F306A5" w:rsidRDefault="0092115E" w:rsidP="006D3381">
            <w:r w:rsidRPr="00F306A5">
              <w:t>Навчальне дослідження №</w:t>
            </w:r>
            <w:r>
              <w:t xml:space="preserve"> </w:t>
            </w:r>
            <w:r w:rsidRPr="00F306A5">
              <w:t>3: «Виявлення озону в повітрі»</w:t>
            </w:r>
          </w:p>
        </w:tc>
        <w:tc>
          <w:tcPr>
            <w:tcW w:w="3827" w:type="dxa"/>
          </w:tcPr>
          <w:p w:rsidR="0092115E" w:rsidRPr="001A5711" w:rsidRDefault="0092115E" w:rsidP="00FD24BB">
            <w:r w:rsidRPr="001A5711">
              <w:t>Посібник 8 кл. (ч.</w:t>
            </w:r>
            <w:r w:rsidR="0093285E" w:rsidRPr="001A5711">
              <w:t xml:space="preserve"> </w:t>
            </w:r>
            <w:r w:rsidRPr="001A5711">
              <w:t>2): НД</w:t>
            </w:r>
            <w:r w:rsidR="0093285E" w:rsidRPr="001A5711">
              <w:t xml:space="preserve"> № </w:t>
            </w:r>
            <w:r w:rsidRPr="001A5711">
              <w:t xml:space="preserve">3; висування гіпотези, обговорення плану дослідження, підбиття підсумків, оцінювання та самооцінювання навчальної діяльності </w:t>
            </w:r>
          </w:p>
        </w:tc>
        <w:tc>
          <w:tcPr>
            <w:tcW w:w="4253" w:type="dxa"/>
            <w:vMerge/>
          </w:tcPr>
          <w:p w:rsidR="0092115E" w:rsidRPr="001A5711" w:rsidRDefault="0092115E" w:rsidP="00F977AF">
            <w:pPr>
              <w:pStyle w:val="a3"/>
              <w:ind w:left="0" w:firstLine="0"/>
              <w:jc w:val="left"/>
            </w:pPr>
          </w:p>
        </w:tc>
        <w:tc>
          <w:tcPr>
            <w:tcW w:w="2835" w:type="dxa"/>
          </w:tcPr>
          <w:p w:rsidR="0092115E" w:rsidRDefault="0092115E" w:rsidP="0026768E">
            <w:pPr>
              <w:spacing w:after="60"/>
              <w:rPr>
                <w:sz w:val="24"/>
              </w:rPr>
            </w:pPr>
          </w:p>
        </w:tc>
      </w:tr>
      <w:tr w:rsidR="0092115E" w:rsidRPr="00365919" w:rsidTr="0093285E">
        <w:tc>
          <w:tcPr>
            <w:tcW w:w="675" w:type="dxa"/>
          </w:tcPr>
          <w:p w:rsidR="0092115E" w:rsidRDefault="0092115E" w:rsidP="00796AFB">
            <w:pPr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92115E" w:rsidRPr="00365919" w:rsidRDefault="0092115E" w:rsidP="002B3677"/>
        </w:tc>
        <w:tc>
          <w:tcPr>
            <w:tcW w:w="2552" w:type="dxa"/>
          </w:tcPr>
          <w:p w:rsidR="0092115E" w:rsidRPr="00F306A5" w:rsidRDefault="0092115E" w:rsidP="006D3381">
            <w:r w:rsidRPr="00F306A5">
              <w:t>Молярний об’єм газів. Закон Авогадро</w:t>
            </w:r>
          </w:p>
        </w:tc>
        <w:tc>
          <w:tcPr>
            <w:tcW w:w="3827" w:type="dxa"/>
          </w:tcPr>
          <w:p w:rsidR="0092115E" w:rsidRPr="001A5711" w:rsidRDefault="0092115E" w:rsidP="0093285E">
            <w:r w:rsidRPr="001A5711">
              <w:t>Посібник 8 кл. (ч.</w:t>
            </w:r>
            <w:r w:rsidR="0093285E" w:rsidRPr="001A5711">
              <w:t xml:space="preserve"> </w:t>
            </w:r>
            <w:r w:rsidRPr="001A5711">
              <w:t>2): § 13; опрацювання інформації підручник</w:t>
            </w:r>
            <w:r w:rsidR="0093285E" w:rsidRPr="001A5711">
              <w:t>а</w:t>
            </w:r>
            <w:r w:rsidRPr="001A5711">
              <w:t xml:space="preserve">, створення алгоритму розв’язування задач </w:t>
            </w:r>
            <w:r w:rsidR="0093285E" w:rsidRPr="001A5711">
              <w:t>і</w:t>
            </w:r>
            <w:r w:rsidRPr="001A5711">
              <w:t xml:space="preserve">з використанням молярного </w:t>
            </w:r>
            <w:r w:rsidRPr="001A5711">
              <w:lastRenderedPageBreak/>
              <w:t>об’єму</w:t>
            </w:r>
          </w:p>
        </w:tc>
        <w:tc>
          <w:tcPr>
            <w:tcW w:w="4253" w:type="dxa"/>
            <w:vMerge/>
          </w:tcPr>
          <w:p w:rsidR="0092115E" w:rsidRPr="001A5711" w:rsidRDefault="0092115E" w:rsidP="00F977AF">
            <w:pPr>
              <w:pStyle w:val="a3"/>
              <w:ind w:left="0" w:firstLine="0"/>
              <w:jc w:val="left"/>
            </w:pPr>
          </w:p>
        </w:tc>
        <w:tc>
          <w:tcPr>
            <w:tcW w:w="2835" w:type="dxa"/>
          </w:tcPr>
          <w:p w:rsidR="0092115E" w:rsidRDefault="0092115E" w:rsidP="00C83B07">
            <w:r>
              <w:t>На цьому уроці також можна підбит</w:t>
            </w:r>
            <w:r w:rsidR="00C83B07">
              <w:t>и</w:t>
            </w:r>
            <w:r>
              <w:t xml:space="preserve"> підсумк</w:t>
            </w:r>
            <w:r w:rsidR="00C83B07">
              <w:t>и</w:t>
            </w:r>
            <w:r>
              <w:t xml:space="preserve"> щодо дослідження, виконаного на </w:t>
            </w:r>
            <w:r>
              <w:lastRenderedPageBreak/>
              <w:t>попередньому уроці</w:t>
            </w:r>
          </w:p>
        </w:tc>
      </w:tr>
      <w:tr w:rsidR="0092115E" w:rsidRPr="00365919" w:rsidTr="0093285E">
        <w:tc>
          <w:tcPr>
            <w:tcW w:w="675" w:type="dxa"/>
          </w:tcPr>
          <w:p w:rsidR="0092115E" w:rsidRDefault="0092115E" w:rsidP="00796AFB">
            <w:pPr>
              <w:jc w:val="center"/>
            </w:pPr>
            <w:r>
              <w:lastRenderedPageBreak/>
              <w:t>25</w:t>
            </w:r>
          </w:p>
        </w:tc>
        <w:tc>
          <w:tcPr>
            <w:tcW w:w="1134" w:type="dxa"/>
          </w:tcPr>
          <w:p w:rsidR="0092115E" w:rsidRPr="00365919" w:rsidRDefault="0092115E" w:rsidP="002B3677"/>
        </w:tc>
        <w:tc>
          <w:tcPr>
            <w:tcW w:w="2552" w:type="dxa"/>
          </w:tcPr>
          <w:p w:rsidR="0092115E" w:rsidRPr="00F306A5" w:rsidRDefault="0092115E" w:rsidP="006D3381">
            <w:r>
              <w:t xml:space="preserve">Розв’язування задач </w:t>
            </w:r>
            <w:r w:rsidR="00C83B07">
              <w:t>і</w:t>
            </w:r>
            <w:r>
              <w:t>з використанням об’ємів газів</w:t>
            </w:r>
          </w:p>
        </w:tc>
        <w:tc>
          <w:tcPr>
            <w:tcW w:w="3827" w:type="dxa"/>
          </w:tcPr>
          <w:p w:rsidR="0092115E" w:rsidRPr="001A5711" w:rsidRDefault="0092115E" w:rsidP="00CA74E4">
            <w:r w:rsidRPr="001A5711">
              <w:t>Посібник 8 кл. (ч.</w:t>
            </w:r>
            <w:r w:rsidR="0093285E" w:rsidRPr="001A5711">
              <w:t xml:space="preserve"> </w:t>
            </w:r>
            <w:r w:rsidRPr="001A5711">
              <w:t>2): § 13; опрацювання інформації та її презентування згідно із завданнями № 139–147; обговорення в групах завдань № 148–149</w:t>
            </w:r>
            <w:r w:rsidR="001A5711" w:rsidRPr="001A5711">
              <w:t>;</w:t>
            </w:r>
            <w:r w:rsidRPr="001A5711">
              <w:t xml:space="preserve"> оцінювання та самооцінювання навчальної діяльності</w:t>
            </w:r>
          </w:p>
        </w:tc>
        <w:tc>
          <w:tcPr>
            <w:tcW w:w="4253" w:type="dxa"/>
            <w:vMerge/>
          </w:tcPr>
          <w:p w:rsidR="0092115E" w:rsidRPr="001A5711" w:rsidRDefault="0092115E" w:rsidP="00F977AF">
            <w:pPr>
              <w:pStyle w:val="a3"/>
              <w:ind w:left="0" w:firstLine="0"/>
              <w:jc w:val="left"/>
            </w:pPr>
          </w:p>
        </w:tc>
        <w:tc>
          <w:tcPr>
            <w:tcW w:w="2835" w:type="dxa"/>
          </w:tcPr>
          <w:p w:rsidR="0092115E" w:rsidRDefault="0092115E" w:rsidP="0026768E">
            <w:pPr>
              <w:spacing w:after="60"/>
              <w:rPr>
                <w:sz w:val="24"/>
              </w:rPr>
            </w:pPr>
          </w:p>
        </w:tc>
      </w:tr>
      <w:tr w:rsidR="0092115E" w:rsidRPr="00365919" w:rsidTr="0093285E">
        <w:tc>
          <w:tcPr>
            <w:tcW w:w="675" w:type="dxa"/>
          </w:tcPr>
          <w:p w:rsidR="0092115E" w:rsidRDefault="0092115E" w:rsidP="00796AFB">
            <w:pPr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92115E" w:rsidRPr="00365919" w:rsidRDefault="0092115E" w:rsidP="002B3677"/>
        </w:tc>
        <w:tc>
          <w:tcPr>
            <w:tcW w:w="2552" w:type="dxa"/>
          </w:tcPr>
          <w:p w:rsidR="0092115E" w:rsidRPr="00F306A5" w:rsidRDefault="0092115E" w:rsidP="006D3381">
            <w:r w:rsidRPr="00F306A5">
              <w:t>Навчальне дослідження №</w:t>
            </w:r>
            <w:r>
              <w:t xml:space="preserve"> </w:t>
            </w:r>
            <w:r w:rsidRPr="00F306A5">
              <w:t>4: «Визначення молярного об’єму газів»</w:t>
            </w:r>
          </w:p>
        </w:tc>
        <w:tc>
          <w:tcPr>
            <w:tcW w:w="3827" w:type="dxa"/>
          </w:tcPr>
          <w:p w:rsidR="0092115E" w:rsidRPr="001A5711" w:rsidRDefault="0092115E" w:rsidP="0093285E">
            <w:r w:rsidRPr="001A5711">
              <w:t>Посібник 8 кл. (ч.</w:t>
            </w:r>
            <w:r w:rsidR="0093285E" w:rsidRPr="001A5711">
              <w:t xml:space="preserve"> </w:t>
            </w:r>
            <w:r w:rsidRPr="001A5711">
              <w:t>2): НД</w:t>
            </w:r>
            <w:r w:rsidR="0093285E" w:rsidRPr="001A5711">
              <w:t xml:space="preserve"> № 4</w:t>
            </w:r>
            <w:r w:rsidRPr="001A5711">
              <w:t>; висування гіпотези, обговорення плану дослідження, підбиття підсумків, оцінювання та самооцінювання навчальної діяльності</w:t>
            </w:r>
          </w:p>
        </w:tc>
        <w:tc>
          <w:tcPr>
            <w:tcW w:w="4253" w:type="dxa"/>
            <w:vMerge/>
          </w:tcPr>
          <w:p w:rsidR="0092115E" w:rsidRPr="001A5711" w:rsidRDefault="0092115E" w:rsidP="00F977AF">
            <w:pPr>
              <w:pStyle w:val="a3"/>
              <w:ind w:left="0" w:firstLine="0"/>
              <w:jc w:val="left"/>
            </w:pPr>
          </w:p>
        </w:tc>
        <w:tc>
          <w:tcPr>
            <w:tcW w:w="2835" w:type="dxa"/>
          </w:tcPr>
          <w:p w:rsidR="0092115E" w:rsidRDefault="0092115E" w:rsidP="0026768E">
            <w:pPr>
              <w:spacing w:after="60"/>
              <w:rPr>
                <w:sz w:val="24"/>
              </w:rPr>
            </w:pPr>
          </w:p>
        </w:tc>
      </w:tr>
      <w:tr w:rsidR="0092115E" w:rsidRPr="00365919" w:rsidTr="0093285E">
        <w:tc>
          <w:tcPr>
            <w:tcW w:w="675" w:type="dxa"/>
          </w:tcPr>
          <w:p w:rsidR="0092115E" w:rsidRDefault="0092115E" w:rsidP="00796AFB">
            <w:pPr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92115E" w:rsidRPr="00365919" w:rsidRDefault="0092115E" w:rsidP="002B3677"/>
        </w:tc>
        <w:tc>
          <w:tcPr>
            <w:tcW w:w="2552" w:type="dxa"/>
          </w:tcPr>
          <w:p w:rsidR="0092115E" w:rsidRPr="00F306A5" w:rsidRDefault="0092115E" w:rsidP="006D3381">
            <w:r>
              <w:t xml:space="preserve">Взаємодія оксидів </w:t>
            </w:r>
            <w:r w:rsidR="000B47D0">
              <w:t>і</w:t>
            </w:r>
            <w:r>
              <w:t>з водою, поняття про кислоти</w:t>
            </w:r>
          </w:p>
        </w:tc>
        <w:tc>
          <w:tcPr>
            <w:tcW w:w="3827" w:type="dxa"/>
          </w:tcPr>
          <w:p w:rsidR="0092115E" w:rsidRDefault="0092115E" w:rsidP="00CA74E4">
            <w:r>
              <w:t>Посібник 8 кл. (ч.</w:t>
            </w:r>
            <w:r w:rsidR="0093285E">
              <w:t xml:space="preserve"> </w:t>
            </w:r>
            <w:r>
              <w:t>2): § 14; опрацювання інформації та її презентування згідно із завданнями № 150–151; обговорення в групах завдань № 156–</w:t>
            </w:r>
            <w:r w:rsidRPr="001A5711">
              <w:t>157</w:t>
            </w:r>
            <w:r w:rsidR="001A5711" w:rsidRPr="001A5711">
              <w:t>;</w:t>
            </w:r>
            <w:r w:rsidRPr="001A5711">
              <w:t xml:space="preserve"> оцінювання</w:t>
            </w:r>
            <w:r>
              <w:t xml:space="preserve"> та самооцінювання навчальної діяльності</w:t>
            </w:r>
          </w:p>
        </w:tc>
        <w:tc>
          <w:tcPr>
            <w:tcW w:w="4253" w:type="dxa"/>
            <w:vMerge/>
          </w:tcPr>
          <w:p w:rsidR="0092115E" w:rsidRPr="00365919" w:rsidRDefault="0092115E" w:rsidP="00F977AF">
            <w:pPr>
              <w:pStyle w:val="a3"/>
              <w:ind w:left="0" w:firstLine="0"/>
              <w:jc w:val="left"/>
            </w:pPr>
          </w:p>
        </w:tc>
        <w:tc>
          <w:tcPr>
            <w:tcW w:w="2835" w:type="dxa"/>
          </w:tcPr>
          <w:p w:rsidR="0092115E" w:rsidRDefault="0092115E" w:rsidP="0026768E">
            <w:pPr>
              <w:spacing w:after="60"/>
              <w:rPr>
                <w:sz w:val="24"/>
              </w:rPr>
            </w:pPr>
          </w:p>
        </w:tc>
      </w:tr>
      <w:tr w:rsidR="0092115E" w:rsidRPr="00365919" w:rsidTr="0093285E">
        <w:tc>
          <w:tcPr>
            <w:tcW w:w="675" w:type="dxa"/>
          </w:tcPr>
          <w:p w:rsidR="0092115E" w:rsidRDefault="0092115E" w:rsidP="00796AFB">
            <w:pPr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92115E" w:rsidRPr="00365919" w:rsidRDefault="0092115E" w:rsidP="002B3677"/>
        </w:tc>
        <w:tc>
          <w:tcPr>
            <w:tcW w:w="2552" w:type="dxa"/>
          </w:tcPr>
          <w:p w:rsidR="0092115E" w:rsidRDefault="0092115E" w:rsidP="006D3381">
            <w:r>
              <w:t>Поняття про основи, формування навичок аналізу інформації щодо кислот та основ</w:t>
            </w:r>
          </w:p>
        </w:tc>
        <w:tc>
          <w:tcPr>
            <w:tcW w:w="3827" w:type="dxa"/>
          </w:tcPr>
          <w:p w:rsidR="0092115E" w:rsidRDefault="0092115E" w:rsidP="00CA74E4">
            <w:r>
              <w:t xml:space="preserve">Посібник 8 кл. (ч.2): § 14; опрацювання інформації та її презентування згідно із завданнями № 152–155; обговорення в групах завдань </w:t>
            </w:r>
            <w:r>
              <w:lastRenderedPageBreak/>
              <w:t>№ 158–163</w:t>
            </w:r>
            <w:r w:rsidR="001A5711" w:rsidRPr="001A5711">
              <w:t>;</w:t>
            </w:r>
            <w:r>
              <w:t xml:space="preserve"> оцінювання та самооцінювання навчальної діяльності</w:t>
            </w:r>
          </w:p>
        </w:tc>
        <w:tc>
          <w:tcPr>
            <w:tcW w:w="4253" w:type="dxa"/>
            <w:vMerge/>
          </w:tcPr>
          <w:p w:rsidR="0092115E" w:rsidRPr="00365919" w:rsidRDefault="0092115E" w:rsidP="00F977AF">
            <w:pPr>
              <w:pStyle w:val="a3"/>
              <w:ind w:left="0" w:firstLine="0"/>
              <w:jc w:val="left"/>
            </w:pPr>
          </w:p>
        </w:tc>
        <w:tc>
          <w:tcPr>
            <w:tcW w:w="2835" w:type="dxa"/>
          </w:tcPr>
          <w:p w:rsidR="0092115E" w:rsidRDefault="0092115E" w:rsidP="0026768E">
            <w:pPr>
              <w:spacing w:after="60"/>
              <w:rPr>
                <w:sz w:val="24"/>
              </w:rPr>
            </w:pPr>
          </w:p>
        </w:tc>
      </w:tr>
      <w:tr w:rsidR="0092115E" w:rsidRPr="00365919" w:rsidTr="0093285E">
        <w:tc>
          <w:tcPr>
            <w:tcW w:w="675" w:type="dxa"/>
          </w:tcPr>
          <w:p w:rsidR="0092115E" w:rsidRDefault="0092115E" w:rsidP="00796AFB">
            <w:pPr>
              <w:jc w:val="center"/>
            </w:pPr>
            <w:r>
              <w:lastRenderedPageBreak/>
              <w:t>29</w:t>
            </w:r>
          </w:p>
        </w:tc>
        <w:tc>
          <w:tcPr>
            <w:tcW w:w="1134" w:type="dxa"/>
          </w:tcPr>
          <w:p w:rsidR="0092115E" w:rsidRPr="00365919" w:rsidRDefault="0092115E" w:rsidP="002B3677"/>
        </w:tc>
        <w:tc>
          <w:tcPr>
            <w:tcW w:w="2552" w:type="dxa"/>
          </w:tcPr>
          <w:p w:rsidR="0092115E" w:rsidRDefault="0092115E" w:rsidP="00796AFB">
            <w:r>
              <w:t>Навчальне дослідження № 5 «</w:t>
            </w:r>
            <w:r w:rsidR="00857CF6" w:rsidRPr="00857CF6">
              <w:t>Виявлення кислот і лугів у розчинах</w:t>
            </w:r>
            <w:r>
              <w:t>»</w:t>
            </w:r>
          </w:p>
        </w:tc>
        <w:tc>
          <w:tcPr>
            <w:tcW w:w="3827" w:type="dxa"/>
          </w:tcPr>
          <w:p w:rsidR="0092115E" w:rsidRDefault="0092115E" w:rsidP="00796AFB">
            <w:r>
              <w:t>Посібник 8 кл. (ч.</w:t>
            </w:r>
            <w:r w:rsidR="0093285E">
              <w:t xml:space="preserve"> </w:t>
            </w:r>
            <w:r>
              <w:t xml:space="preserve">2): </w:t>
            </w:r>
            <w:r w:rsidRPr="001A5711">
              <w:t>НД</w:t>
            </w:r>
            <w:r w:rsidR="0093285E" w:rsidRPr="001A5711">
              <w:t xml:space="preserve"> № 5</w:t>
            </w:r>
            <w:r w:rsidRPr="001A5711">
              <w:t>;</w:t>
            </w:r>
            <w:r>
              <w:t xml:space="preserve"> висування гіпотези, обговорення плану дослідження, підбиття підсумків, оцінювання та самооцінювання навчальної діяльності</w:t>
            </w:r>
          </w:p>
        </w:tc>
        <w:tc>
          <w:tcPr>
            <w:tcW w:w="4253" w:type="dxa"/>
            <w:vMerge/>
          </w:tcPr>
          <w:p w:rsidR="0092115E" w:rsidRPr="00365919" w:rsidRDefault="0092115E" w:rsidP="00F977AF">
            <w:pPr>
              <w:pStyle w:val="a3"/>
              <w:ind w:left="0" w:firstLine="0"/>
              <w:jc w:val="left"/>
            </w:pPr>
          </w:p>
        </w:tc>
        <w:tc>
          <w:tcPr>
            <w:tcW w:w="2835" w:type="dxa"/>
          </w:tcPr>
          <w:p w:rsidR="0092115E" w:rsidRDefault="0092115E" w:rsidP="0026768E">
            <w:pPr>
              <w:spacing w:after="60"/>
              <w:rPr>
                <w:sz w:val="24"/>
              </w:rPr>
            </w:pPr>
          </w:p>
        </w:tc>
      </w:tr>
      <w:tr w:rsidR="0092115E" w:rsidRPr="00365919" w:rsidTr="0093285E">
        <w:tc>
          <w:tcPr>
            <w:tcW w:w="675" w:type="dxa"/>
          </w:tcPr>
          <w:p w:rsidR="0092115E" w:rsidRDefault="0092115E" w:rsidP="00E445C6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92115E" w:rsidRPr="00365919" w:rsidRDefault="0092115E" w:rsidP="002B3677"/>
        </w:tc>
        <w:tc>
          <w:tcPr>
            <w:tcW w:w="2552" w:type="dxa"/>
          </w:tcPr>
          <w:p w:rsidR="0092115E" w:rsidRDefault="0092115E" w:rsidP="006D3381">
            <w:r>
              <w:t>Діагностичний урок</w:t>
            </w:r>
          </w:p>
        </w:tc>
        <w:tc>
          <w:tcPr>
            <w:tcW w:w="3827" w:type="dxa"/>
          </w:tcPr>
          <w:p w:rsidR="0092115E" w:rsidRDefault="0092115E" w:rsidP="00A50C97"/>
        </w:tc>
        <w:tc>
          <w:tcPr>
            <w:tcW w:w="4253" w:type="dxa"/>
            <w:vMerge/>
          </w:tcPr>
          <w:p w:rsidR="0092115E" w:rsidRPr="00365919" w:rsidRDefault="0092115E" w:rsidP="00F977AF">
            <w:pPr>
              <w:pStyle w:val="a3"/>
              <w:ind w:left="0" w:firstLine="0"/>
              <w:jc w:val="left"/>
            </w:pPr>
          </w:p>
        </w:tc>
        <w:tc>
          <w:tcPr>
            <w:tcW w:w="2835" w:type="dxa"/>
          </w:tcPr>
          <w:p w:rsidR="0092115E" w:rsidRDefault="0092115E" w:rsidP="0026768E">
            <w:pPr>
              <w:spacing w:after="60"/>
              <w:rPr>
                <w:sz w:val="24"/>
              </w:rPr>
            </w:pPr>
          </w:p>
        </w:tc>
      </w:tr>
    </w:tbl>
    <w:p w:rsidR="00F977AF" w:rsidRPr="003210AF" w:rsidRDefault="00F977AF" w:rsidP="003210AF"/>
    <w:sectPr w:rsidR="00F977AF" w:rsidRPr="003210AF" w:rsidSect="00F977AF">
      <w:footerReference w:type="first" r:id="rId9"/>
      <w:pgSz w:w="16838" w:h="11906" w:orient="landscape" w:code="9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F46" w:rsidRDefault="001D6F46" w:rsidP="00F977AF">
      <w:r>
        <w:separator/>
      </w:r>
    </w:p>
  </w:endnote>
  <w:endnote w:type="continuationSeparator" w:id="0">
    <w:p w:rsidR="001D6F46" w:rsidRDefault="001D6F46" w:rsidP="00F9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672672"/>
      <w:docPartObj>
        <w:docPartGallery w:val="Page Numbers (Bottom of Page)"/>
        <w:docPartUnique/>
      </w:docPartObj>
    </w:sdtPr>
    <w:sdtEndPr/>
    <w:sdtContent>
      <w:p w:rsidR="002B3677" w:rsidRDefault="00B8060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00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F46" w:rsidRDefault="001D6F46" w:rsidP="00F977AF">
      <w:r>
        <w:separator/>
      </w:r>
    </w:p>
  </w:footnote>
  <w:footnote w:type="continuationSeparator" w:id="0">
    <w:p w:rsidR="001D6F46" w:rsidRDefault="001D6F46" w:rsidP="00F97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41700"/>
    <w:multiLevelType w:val="hybridMultilevel"/>
    <w:tmpl w:val="2514E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7AF"/>
    <w:rsid w:val="00051407"/>
    <w:rsid w:val="000673EC"/>
    <w:rsid w:val="000A0252"/>
    <w:rsid w:val="000B47D0"/>
    <w:rsid w:val="0013323B"/>
    <w:rsid w:val="001A5711"/>
    <w:rsid w:val="001B5BDE"/>
    <w:rsid w:val="001D6F46"/>
    <w:rsid w:val="002047A2"/>
    <w:rsid w:val="00205AF6"/>
    <w:rsid w:val="00224302"/>
    <w:rsid w:val="002477B0"/>
    <w:rsid w:val="002508B8"/>
    <w:rsid w:val="002512A8"/>
    <w:rsid w:val="0026768E"/>
    <w:rsid w:val="002B3677"/>
    <w:rsid w:val="002E5AD2"/>
    <w:rsid w:val="0030518A"/>
    <w:rsid w:val="003210AF"/>
    <w:rsid w:val="00382F49"/>
    <w:rsid w:val="003F33BC"/>
    <w:rsid w:val="00404A0C"/>
    <w:rsid w:val="004C26FF"/>
    <w:rsid w:val="005258A6"/>
    <w:rsid w:val="00592E5A"/>
    <w:rsid w:val="00635BA6"/>
    <w:rsid w:val="006849F8"/>
    <w:rsid w:val="00687C13"/>
    <w:rsid w:val="006A3C1D"/>
    <w:rsid w:val="006C3CAD"/>
    <w:rsid w:val="006D3381"/>
    <w:rsid w:val="006E00D2"/>
    <w:rsid w:val="007922C0"/>
    <w:rsid w:val="00795B30"/>
    <w:rsid w:val="00796AFB"/>
    <w:rsid w:val="007B39C3"/>
    <w:rsid w:val="00857CF6"/>
    <w:rsid w:val="008A005E"/>
    <w:rsid w:val="008C71D2"/>
    <w:rsid w:val="0092115E"/>
    <w:rsid w:val="009321E5"/>
    <w:rsid w:val="0093285E"/>
    <w:rsid w:val="009700CE"/>
    <w:rsid w:val="009A4699"/>
    <w:rsid w:val="00A50C97"/>
    <w:rsid w:val="00AA5EB0"/>
    <w:rsid w:val="00AD72C6"/>
    <w:rsid w:val="00AE722E"/>
    <w:rsid w:val="00B10C33"/>
    <w:rsid w:val="00B17AFC"/>
    <w:rsid w:val="00B51075"/>
    <w:rsid w:val="00B6557B"/>
    <w:rsid w:val="00B8060B"/>
    <w:rsid w:val="00B8265C"/>
    <w:rsid w:val="00B942FD"/>
    <w:rsid w:val="00B96FE6"/>
    <w:rsid w:val="00BA385A"/>
    <w:rsid w:val="00BB6EC3"/>
    <w:rsid w:val="00C63981"/>
    <w:rsid w:val="00C6399B"/>
    <w:rsid w:val="00C83B07"/>
    <w:rsid w:val="00CA74E4"/>
    <w:rsid w:val="00CC7328"/>
    <w:rsid w:val="00CE7AAF"/>
    <w:rsid w:val="00D9351D"/>
    <w:rsid w:val="00DC52E9"/>
    <w:rsid w:val="00E413D8"/>
    <w:rsid w:val="00E445C6"/>
    <w:rsid w:val="00E62658"/>
    <w:rsid w:val="00E92649"/>
    <w:rsid w:val="00EA5900"/>
    <w:rsid w:val="00EA67F2"/>
    <w:rsid w:val="00F977AF"/>
    <w:rsid w:val="00FC5610"/>
    <w:rsid w:val="00FC5BC1"/>
    <w:rsid w:val="00FD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D35B0"/>
  <w15:docId w15:val="{2300B9C7-44E5-43E2-B42F-148FCF18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7AF"/>
    <w:pPr>
      <w:spacing w:after="0" w:line="240" w:lineRule="auto"/>
    </w:pPr>
    <w:rPr>
      <w:rFonts w:ascii="Times New Roman" w:hAnsi="Times New Roman" w:cs="Times New Roman"/>
      <w:sz w:val="26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7AF"/>
    <w:pPr>
      <w:ind w:left="720" w:firstLine="709"/>
      <w:contextualSpacing/>
      <w:jc w:val="both"/>
    </w:pPr>
    <w:rPr>
      <w:sz w:val="28"/>
    </w:rPr>
  </w:style>
  <w:style w:type="table" w:styleId="a4">
    <w:name w:val="Table Grid"/>
    <w:basedOn w:val="a1"/>
    <w:uiPriority w:val="59"/>
    <w:rsid w:val="00F97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F977AF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77AF"/>
    <w:rPr>
      <w:rFonts w:ascii="Times New Roman" w:hAnsi="Times New Roman" w:cs="Times New Roman"/>
      <w:sz w:val="24"/>
      <w:szCs w:val="24"/>
      <w:lang w:val="uk-UA"/>
    </w:rPr>
  </w:style>
  <w:style w:type="paragraph" w:styleId="a7">
    <w:name w:val="footer"/>
    <w:basedOn w:val="a"/>
    <w:link w:val="a8"/>
    <w:uiPriority w:val="99"/>
    <w:unhideWhenUsed/>
    <w:rsid w:val="00F977AF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77AF"/>
    <w:rPr>
      <w:rFonts w:ascii="Times New Roman" w:hAnsi="Times New Roman" w:cs="Times New Roman"/>
      <w:sz w:val="24"/>
      <w:szCs w:val="24"/>
      <w:lang w:val="uk-UA"/>
    </w:rPr>
  </w:style>
  <w:style w:type="character" w:styleId="a9">
    <w:name w:val="Hyperlink"/>
    <w:basedOn w:val="a0"/>
    <w:uiPriority w:val="99"/>
    <w:unhideWhenUsed/>
    <w:rsid w:val="002B3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uk/simulations/balancing-chemical-equa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b.imzo.gov.ua/wa-data/public/site/books2/7-kl-nush/Himia%20pidruchnyk%20%20dlia%207%20klasu%20ZZSO%20(Grigorovich%20O.%20V.,%20Nedorub%20O.%20U.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9</Pages>
  <Words>2173</Words>
  <Characters>12390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Пользователь Windows</cp:lastModifiedBy>
  <cp:revision>17</cp:revision>
  <dcterms:created xsi:type="dcterms:W3CDTF">2024-08-15T07:19:00Z</dcterms:created>
  <dcterms:modified xsi:type="dcterms:W3CDTF">2024-08-20T14:41:00Z</dcterms:modified>
</cp:coreProperties>
</file>